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2A3E1" w14:textId="66BBD63E" w:rsidR="005C3657" w:rsidRPr="00764BAD" w:rsidRDefault="00AC7AE6" w:rsidP="00764BAD">
      <w:pPr>
        <w:pStyle w:val="Subtitle"/>
        <w:jc w:val="center"/>
        <w:rPr>
          <w:b/>
          <w:bCs/>
          <w:color w:val="E36C0A" w:themeColor="accent6" w:themeShade="BF"/>
          <w:sz w:val="40"/>
          <w:szCs w:val="40"/>
        </w:rPr>
      </w:pPr>
      <w:bookmarkStart w:id="0" w:name="_GoBack"/>
      <w:bookmarkEnd w:id="0"/>
      <w:r w:rsidRPr="00764BAD">
        <w:rPr>
          <w:b/>
          <w:bCs/>
          <w:color w:val="E36C0A" w:themeColor="accent6" w:themeShade="BF"/>
          <w:sz w:val="40"/>
          <w:szCs w:val="40"/>
        </w:rPr>
        <w:t>EVV for Employers</w:t>
      </w:r>
      <w:r w:rsidR="00764BAD">
        <w:rPr>
          <w:b/>
          <w:bCs/>
          <w:color w:val="E36C0A" w:themeColor="accent6" w:themeShade="BF"/>
          <w:sz w:val="40"/>
          <w:szCs w:val="40"/>
        </w:rPr>
        <w:t xml:space="preserve"> </w:t>
      </w:r>
      <w:r w:rsidR="00764BAD" w:rsidRPr="00764BAD">
        <w:rPr>
          <w:b/>
          <w:bCs/>
          <w:color w:val="E36C0A" w:themeColor="accent6" w:themeShade="BF"/>
          <w:sz w:val="40"/>
          <w:szCs w:val="40"/>
        </w:rPr>
        <w:t>User Guide</w:t>
      </w:r>
    </w:p>
    <w:p w14:paraId="44D967F2" w14:textId="77777777" w:rsidR="00160433" w:rsidRDefault="00160433">
      <w:pPr>
        <w:spacing w:line="240" w:lineRule="auto"/>
        <w:rPr>
          <w:sz w:val="24"/>
          <w:szCs w:val="24"/>
        </w:rPr>
      </w:pPr>
    </w:p>
    <w:p w14:paraId="2D15A61D" w14:textId="48472F95" w:rsidR="005C3657" w:rsidRDefault="00AA50D9">
      <w:pPr>
        <w:spacing w:line="240" w:lineRule="auto"/>
        <w:rPr>
          <w:sz w:val="24"/>
          <w:szCs w:val="24"/>
        </w:rPr>
      </w:pPr>
      <w:r>
        <w:rPr>
          <w:sz w:val="24"/>
          <w:szCs w:val="24"/>
        </w:rPr>
        <w:t xml:space="preserve">Electronic Visit Verification (EVV) is now required in order for services to be paid.  </w:t>
      </w:r>
      <w:r>
        <w:rPr>
          <w:color w:val="000000"/>
          <w:sz w:val="24"/>
          <w:szCs w:val="24"/>
        </w:rPr>
        <w:t xml:space="preserve">Morning Sun Financial Services uses the DCI Electronic Visit Verification system to record employee clock in and clock out </w:t>
      </w:r>
      <w:r w:rsidR="00B97A95">
        <w:rPr>
          <w:color w:val="000000"/>
          <w:sz w:val="24"/>
          <w:szCs w:val="24"/>
        </w:rPr>
        <w:t>time</w:t>
      </w:r>
      <w:r>
        <w:rPr>
          <w:color w:val="000000"/>
          <w:sz w:val="24"/>
          <w:szCs w:val="24"/>
        </w:rPr>
        <w:t xml:space="preserve">.  </w:t>
      </w:r>
      <w:r w:rsidR="00AC7AE6">
        <w:rPr>
          <w:color w:val="000000"/>
          <w:sz w:val="24"/>
          <w:szCs w:val="24"/>
        </w:rPr>
        <w:t xml:space="preserve">This guide </w:t>
      </w:r>
      <w:r w:rsidR="00AC7AE6">
        <w:rPr>
          <w:sz w:val="24"/>
          <w:szCs w:val="24"/>
        </w:rPr>
        <w:t xml:space="preserve">is intended to </w:t>
      </w:r>
      <w:r w:rsidR="00B97A95">
        <w:rPr>
          <w:sz w:val="24"/>
          <w:szCs w:val="24"/>
        </w:rPr>
        <w:t>help</w:t>
      </w:r>
      <w:r w:rsidR="00AC7AE6">
        <w:rPr>
          <w:sz w:val="24"/>
          <w:szCs w:val="24"/>
        </w:rPr>
        <w:t xml:space="preserve"> employers </w:t>
      </w:r>
      <w:r w:rsidR="00B97A95">
        <w:rPr>
          <w:sz w:val="24"/>
          <w:szCs w:val="24"/>
        </w:rPr>
        <w:t>get started using t</w:t>
      </w:r>
      <w:r w:rsidR="00AC7AE6">
        <w:rPr>
          <w:sz w:val="24"/>
          <w:szCs w:val="24"/>
        </w:rPr>
        <w:t>he</w:t>
      </w:r>
      <w:r>
        <w:rPr>
          <w:sz w:val="24"/>
          <w:szCs w:val="24"/>
        </w:rPr>
        <w:t xml:space="preserve"> EVV system.</w:t>
      </w:r>
    </w:p>
    <w:p w14:paraId="329262EE" w14:textId="457FE0B5" w:rsidR="005C3657" w:rsidRDefault="00AC7AE6">
      <w:pPr>
        <w:spacing w:line="240" w:lineRule="auto"/>
        <w:rPr>
          <w:sz w:val="24"/>
          <w:szCs w:val="24"/>
        </w:rPr>
      </w:pPr>
      <w:r>
        <w:rPr>
          <w:sz w:val="24"/>
          <w:szCs w:val="24"/>
        </w:rPr>
        <w:t xml:space="preserve">If you have any questions about </w:t>
      </w:r>
      <w:r w:rsidR="00FC3FCB">
        <w:rPr>
          <w:sz w:val="24"/>
          <w:szCs w:val="24"/>
        </w:rPr>
        <w:t>anything in this guide</w:t>
      </w:r>
      <w:r w:rsidR="00B97A95">
        <w:rPr>
          <w:sz w:val="24"/>
          <w:szCs w:val="24"/>
        </w:rPr>
        <w:t xml:space="preserve">, or need additional help with the system, </w:t>
      </w:r>
      <w:r w:rsidR="00FC3FCB">
        <w:rPr>
          <w:sz w:val="24"/>
          <w:szCs w:val="24"/>
        </w:rPr>
        <w:t xml:space="preserve">you can contact the Morning Sun EVV help </w:t>
      </w:r>
      <w:r w:rsidR="00FC3FCB" w:rsidRPr="00400DFD">
        <w:rPr>
          <w:sz w:val="24"/>
          <w:szCs w:val="24"/>
        </w:rPr>
        <w:t>desk at 1-</w:t>
      </w:r>
      <w:r w:rsidR="00400DFD" w:rsidRPr="00400DFD">
        <w:rPr>
          <w:sz w:val="24"/>
          <w:szCs w:val="24"/>
        </w:rPr>
        <w:t>833-388-0013</w:t>
      </w:r>
      <w:r w:rsidR="00FC3FCB" w:rsidRPr="00400DFD">
        <w:rPr>
          <w:sz w:val="24"/>
          <w:szCs w:val="24"/>
        </w:rPr>
        <w:t xml:space="preserve"> </w:t>
      </w:r>
      <w:r w:rsidR="00B97A95">
        <w:rPr>
          <w:sz w:val="24"/>
          <w:szCs w:val="24"/>
        </w:rPr>
        <w:t xml:space="preserve">Monday through Friday </w:t>
      </w:r>
      <w:r w:rsidR="00FC3FCB" w:rsidRPr="00160433">
        <w:rPr>
          <w:sz w:val="24"/>
          <w:szCs w:val="24"/>
        </w:rPr>
        <w:t>between 8</w:t>
      </w:r>
      <w:r w:rsidR="00400DFD" w:rsidRPr="00160433">
        <w:rPr>
          <w:sz w:val="24"/>
          <w:szCs w:val="24"/>
        </w:rPr>
        <w:t xml:space="preserve">:00am </w:t>
      </w:r>
      <w:r w:rsidR="00FC3FCB" w:rsidRPr="00160433">
        <w:rPr>
          <w:sz w:val="24"/>
          <w:szCs w:val="24"/>
        </w:rPr>
        <w:t>-</w:t>
      </w:r>
      <w:r w:rsidR="00400DFD" w:rsidRPr="00160433">
        <w:rPr>
          <w:sz w:val="24"/>
          <w:szCs w:val="24"/>
        </w:rPr>
        <w:t xml:space="preserve"> </w:t>
      </w:r>
      <w:r w:rsidR="00FC3FCB" w:rsidRPr="00160433">
        <w:rPr>
          <w:sz w:val="24"/>
          <w:szCs w:val="24"/>
        </w:rPr>
        <w:t>5</w:t>
      </w:r>
      <w:r w:rsidR="00400DFD" w:rsidRPr="00160433">
        <w:rPr>
          <w:sz w:val="24"/>
          <w:szCs w:val="24"/>
        </w:rPr>
        <w:t>:00pm</w:t>
      </w:r>
      <w:r w:rsidR="00FC3FCB" w:rsidRPr="00160433">
        <w:rPr>
          <w:sz w:val="24"/>
          <w:szCs w:val="24"/>
        </w:rPr>
        <w:t xml:space="preserve"> CST</w:t>
      </w:r>
      <w:r w:rsidRPr="00160433">
        <w:rPr>
          <w:sz w:val="24"/>
          <w:szCs w:val="24"/>
        </w:rPr>
        <w:t>.</w:t>
      </w:r>
      <w:r>
        <w:rPr>
          <w:sz w:val="24"/>
          <w:szCs w:val="24"/>
        </w:rPr>
        <w:t xml:space="preserve"> </w:t>
      </w:r>
      <w:r w:rsidR="00F1568F">
        <w:rPr>
          <w:sz w:val="24"/>
          <w:szCs w:val="24"/>
        </w:rPr>
        <w:t xml:space="preserve"> You can also find additional system help resources on the Morning Sun website at </w:t>
      </w:r>
      <w:hyperlink r:id="rId7" w:history="1">
        <w:r w:rsidR="00F1568F" w:rsidRPr="00992792">
          <w:rPr>
            <w:rStyle w:val="Hyperlink"/>
            <w:sz w:val="24"/>
            <w:szCs w:val="24"/>
          </w:rPr>
          <w:t>https://morningsunfs.com</w:t>
        </w:r>
      </w:hyperlink>
      <w:r w:rsidR="00F1568F">
        <w:rPr>
          <w:sz w:val="24"/>
          <w:szCs w:val="24"/>
        </w:rPr>
        <w:t xml:space="preserve">. </w:t>
      </w:r>
    </w:p>
    <w:p w14:paraId="4ACF9D66" w14:textId="77777777" w:rsidR="00FC3FCB" w:rsidRDefault="00FC3FCB" w:rsidP="00FC3FCB">
      <w:pPr>
        <w:spacing w:after="0" w:line="240" w:lineRule="auto"/>
        <w:rPr>
          <w:b/>
          <w:bCs/>
          <w:sz w:val="24"/>
          <w:szCs w:val="24"/>
        </w:rPr>
      </w:pPr>
    </w:p>
    <w:p w14:paraId="0AB9D782" w14:textId="77777777" w:rsidR="0024750E" w:rsidRDefault="0024750E" w:rsidP="00FC3FCB">
      <w:pPr>
        <w:spacing w:after="0" w:line="240" w:lineRule="auto"/>
        <w:rPr>
          <w:b/>
          <w:bCs/>
          <w:sz w:val="24"/>
          <w:szCs w:val="24"/>
        </w:rPr>
      </w:pPr>
    </w:p>
    <w:p w14:paraId="210D222C" w14:textId="516E4EA6" w:rsidR="000C70E0" w:rsidRPr="00764BAD" w:rsidRDefault="000C70E0" w:rsidP="00764BAD">
      <w:pPr>
        <w:pStyle w:val="Subtitle"/>
        <w:rPr>
          <w:b/>
          <w:color w:val="E36C0A" w:themeColor="accent6" w:themeShade="BF"/>
          <w:sz w:val="36"/>
          <w:szCs w:val="36"/>
        </w:rPr>
      </w:pPr>
      <w:r w:rsidRPr="00764BAD">
        <w:rPr>
          <w:b/>
          <w:color w:val="E36C0A" w:themeColor="accent6" w:themeShade="BF"/>
          <w:sz w:val="36"/>
          <w:szCs w:val="36"/>
        </w:rPr>
        <w:t>Getting Started</w:t>
      </w:r>
      <w:r w:rsidR="00764BAD" w:rsidRPr="00764BAD">
        <w:rPr>
          <w:b/>
          <w:color w:val="E36C0A" w:themeColor="accent6" w:themeShade="BF"/>
          <w:sz w:val="36"/>
          <w:szCs w:val="36"/>
        </w:rPr>
        <w:t xml:space="preserve">                                                                                                                                           </w:t>
      </w:r>
    </w:p>
    <w:p w14:paraId="3CD2EE60" w14:textId="030FAD67" w:rsidR="000C70E0" w:rsidRDefault="000C70E0" w:rsidP="000C70E0">
      <w:pPr>
        <w:spacing w:after="0" w:line="240" w:lineRule="auto"/>
        <w:rPr>
          <w:sz w:val="24"/>
          <w:szCs w:val="24"/>
        </w:rPr>
      </w:pPr>
    </w:p>
    <w:p w14:paraId="5E3D2AEE" w14:textId="56EEE6C8" w:rsidR="00400DFD" w:rsidRDefault="000C70E0" w:rsidP="000C70E0">
      <w:pPr>
        <w:spacing w:after="0" w:line="240" w:lineRule="auto"/>
        <w:rPr>
          <w:sz w:val="24"/>
          <w:szCs w:val="24"/>
        </w:rPr>
      </w:pPr>
      <w:r>
        <w:rPr>
          <w:sz w:val="24"/>
          <w:szCs w:val="24"/>
        </w:rPr>
        <w:t xml:space="preserve">As soon as </w:t>
      </w:r>
      <w:r w:rsidR="00160433">
        <w:rPr>
          <w:sz w:val="24"/>
          <w:szCs w:val="24"/>
        </w:rPr>
        <w:t xml:space="preserve">you are set up in the EVV system, you </w:t>
      </w:r>
      <w:r>
        <w:rPr>
          <w:sz w:val="24"/>
          <w:szCs w:val="24"/>
        </w:rPr>
        <w:t xml:space="preserve">will receive an email from </w:t>
      </w:r>
      <w:hyperlink r:id="rId8" w:history="1">
        <w:r w:rsidRPr="00C82E8E">
          <w:rPr>
            <w:rStyle w:val="Hyperlink"/>
            <w:sz w:val="24"/>
            <w:szCs w:val="24"/>
          </w:rPr>
          <w:t>support@dcisoftware.com</w:t>
        </w:r>
      </w:hyperlink>
      <w:r>
        <w:rPr>
          <w:sz w:val="24"/>
          <w:szCs w:val="24"/>
        </w:rPr>
        <w:t>, to confirm your newly created DCI employer profile.  This email will contain your DCI username for the EVV system.</w:t>
      </w:r>
      <w:r w:rsidR="00400DFD">
        <w:rPr>
          <w:sz w:val="24"/>
          <w:szCs w:val="24"/>
        </w:rPr>
        <w:t xml:space="preserve"> </w:t>
      </w:r>
    </w:p>
    <w:p w14:paraId="2D95BFE2" w14:textId="77777777" w:rsidR="00400DFD" w:rsidRDefault="00400DFD" w:rsidP="000C70E0">
      <w:pPr>
        <w:spacing w:after="0" w:line="240" w:lineRule="auto"/>
        <w:rPr>
          <w:sz w:val="24"/>
          <w:szCs w:val="24"/>
        </w:rPr>
      </w:pPr>
    </w:p>
    <w:p w14:paraId="0B7BE857" w14:textId="64EF0D74" w:rsidR="000C70E0" w:rsidRDefault="00400DFD" w:rsidP="000C70E0">
      <w:pPr>
        <w:spacing w:after="0" w:line="240" w:lineRule="auto"/>
        <w:rPr>
          <w:sz w:val="24"/>
          <w:szCs w:val="24"/>
        </w:rPr>
      </w:pPr>
      <w:r>
        <w:rPr>
          <w:sz w:val="24"/>
          <w:szCs w:val="24"/>
        </w:rPr>
        <w:t>To activate your profile, do the following:</w:t>
      </w:r>
    </w:p>
    <w:p w14:paraId="444B1EA9" w14:textId="215988C0" w:rsidR="00400DFD" w:rsidRDefault="00400DFD" w:rsidP="00400DFD">
      <w:pPr>
        <w:pStyle w:val="ListParagraph"/>
        <w:numPr>
          <w:ilvl w:val="0"/>
          <w:numId w:val="7"/>
        </w:numPr>
        <w:spacing w:after="0" w:line="240" w:lineRule="auto"/>
        <w:rPr>
          <w:sz w:val="24"/>
          <w:szCs w:val="24"/>
        </w:rPr>
      </w:pPr>
      <w:r>
        <w:rPr>
          <w:sz w:val="24"/>
          <w:szCs w:val="24"/>
        </w:rPr>
        <w:t>In the email, click activate your profile</w:t>
      </w:r>
    </w:p>
    <w:p w14:paraId="02DFE859" w14:textId="1DAFDB8F" w:rsidR="00400DFD" w:rsidRDefault="00400DFD" w:rsidP="00400DFD">
      <w:pPr>
        <w:pStyle w:val="ListParagraph"/>
        <w:numPr>
          <w:ilvl w:val="0"/>
          <w:numId w:val="7"/>
        </w:numPr>
        <w:spacing w:after="0" w:line="240" w:lineRule="auto"/>
        <w:rPr>
          <w:sz w:val="24"/>
          <w:szCs w:val="24"/>
        </w:rPr>
      </w:pPr>
      <w:r>
        <w:rPr>
          <w:sz w:val="24"/>
          <w:szCs w:val="24"/>
        </w:rPr>
        <w:t>Create a new password and security question</w:t>
      </w:r>
    </w:p>
    <w:p w14:paraId="59319785" w14:textId="01034D50" w:rsidR="00400DFD" w:rsidRPr="00400DFD" w:rsidRDefault="00400DFD" w:rsidP="00400DFD">
      <w:pPr>
        <w:pStyle w:val="ListParagraph"/>
        <w:numPr>
          <w:ilvl w:val="0"/>
          <w:numId w:val="7"/>
        </w:numPr>
        <w:spacing w:after="0" w:line="240" w:lineRule="auto"/>
        <w:rPr>
          <w:sz w:val="24"/>
          <w:szCs w:val="24"/>
        </w:rPr>
      </w:pPr>
      <w:r w:rsidRPr="00400DFD">
        <w:rPr>
          <w:sz w:val="24"/>
          <w:szCs w:val="24"/>
        </w:rPr>
        <w:t>You will now be on the DCI/Morning Sun ‘Sign In’ screen for the web portal.</w:t>
      </w:r>
    </w:p>
    <w:p w14:paraId="545B72A1" w14:textId="77777777" w:rsidR="000C70E0" w:rsidRDefault="000C70E0" w:rsidP="00FC3FCB">
      <w:pPr>
        <w:spacing w:after="0" w:line="240" w:lineRule="auto"/>
        <w:rPr>
          <w:b/>
          <w:bCs/>
          <w:sz w:val="24"/>
          <w:szCs w:val="24"/>
        </w:rPr>
      </w:pPr>
    </w:p>
    <w:p w14:paraId="18228066" w14:textId="77777777" w:rsidR="0024750E" w:rsidRDefault="0024750E" w:rsidP="00FC3FCB">
      <w:pPr>
        <w:spacing w:after="0" w:line="240" w:lineRule="auto"/>
        <w:rPr>
          <w:b/>
          <w:bCs/>
          <w:sz w:val="24"/>
          <w:szCs w:val="24"/>
        </w:rPr>
      </w:pPr>
    </w:p>
    <w:p w14:paraId="3D061577" w14:textId="60E06BC0" w:rsidR="00FC3FCB" w:rsidRPr="00764BAD" w:rsidRDefault="0024750E" w:rsidP="00FC3FCB">
      <w:pPr>
        <w:spacing w:after="0" w:line="240" w:lineRule="auto"/>
        <w:rPr>
          <w:b/>
          <w:bCs/>
          <w:color w:val="E36C0A" w:themeColor="accent6" w:themeShade="BF"/>
          <w:sz w:val="28"/>
          <w:szCs w:val="28"/>
        </w:rPr>
      </w:pPr>
      <w:r w:rsidRPr="00764BAD">
        <w:rPr>
          <w:b/>
          <w:bCs/>
          <w:color w:val="E36C0A" w:themeColor="accent6" w:themeShade="BF"/>
          <w:sz w:val="28"/>
          <w:szCs w:val="28"/>
        </w:rPr>
        <w:t xml:space="preserve">Choose </w:t>
      </w:r>
      <w:r w:rsidR="00160433" w:rsidRPr="00764BAD">
        <w:rPr>
          <w:b/>
          <w:bCs/>
          <w:color w:val="E36C0A" w:themeColor="accent6" w:themeShade="BF"/>
          <w:sz w:val="28"/>
          <w:szCs w:val="28"/>
        </w:rPr>
        <w:t>a method to</w:t>
      </w:r>
      <w:r w:rsidR="00C473D7" w:rsidRPr="00764BAD">
        <w:rPr>
          <w:b/>
          <w:bCs/>
          <w:color w:val="E36C0A" w:themeColor="accent6" w:themeShade="BF"/>
          <w:sz w:val="28"/>
          <w:szCs w:val="28"/>
        </w:rPr>
        <w:t xml:space="preserve"> approv</w:t>
      </w:r>
      <w:r w:rsidR="00160433" w:rsidRPr="00764BAD">
        <w:rPr>
          <w:b/>
          <w:bCs/>
          <w:color w:val="E36C0A" w:themeColor="accent6" w:themeShade="BF"/>
          <w:sz w:val="28"/>
          <w:szCs w:val="28"/>
        </w:rPr>
        <w:t>e or edit employee</w:t>
      </w:r>
      <w:r w:rsidR="00C473D7" w:rsidRPr="00764BAD">
        <w:rPr>
          <w:b/>
          <w:bCs/>
          <w:color w:val="E36C0A" w:themeColor="accent6" w:themeShade="BF"/>
          <w:sz w:val="28"/>
          <w:szCs w:val="28"/>
        </w:rPr>
        <w:t xml:space="preserve"> time</w:t>
      </w:r>
    </w:p>
    <w:p w14:paraId="3F63EA9F" w14:textId="77777777" w:rsidR="00A059D9" w:rsidRDefault="00A059D9" w:rsidP="00A059D9">
      <w:pPr>
        <w:spacing w:after="0" w:line="240" w:lineRule="auto"/>
        <w:rPr>
          <w:sz w:val="24"/>
          <w:szCs w:val="24"/>
        </w:rPr>
      </w:pPr>
    </w:p>
    <w:p w14:paraId="1129A939" w14:textId="3A6C40CA" w:rsidR="005C3657" w:rsidRDefault="00AC7AE6" w:rsidP="00A059D9">
      <w:pPr>
        <w:spacing w:after="0" w:line="240" w:lineRule="auto"/>
        <w:rPr>
          <w:sz w:val="24"/>
          <w:szCs w:val="24"/>
        </w:rPr>
      </w:pPr>
      <w:r>
        <w:rPr>
          <w:sz w:val="24"/>
          <w:szCs w:val="24"/>
        </w:rPr>
        <w:t xml:space="preserve">There are </w:t>
      </w:r>
      <w:r w:rsidR="00FC3FCB">
        <w:rPr>
          <w:sz w:val="24"/>
          <w:szCs w:val="24"/>
        </w:rPr>
        <w:t xml:space="preserve">two </w:t>
      </w:r>
      <w:r w:rsidR="00A059D9">
        <w:rPr>
          <w:sz w:val="24"/>
          <w:szCs w:val="24"/>
        </w:rPr>
        <w:t>ways</w:t>
      </w:r>
      <w:r>
        <w:rPr>
          <w:sz w:val="24"/>
          <w:szCs w:val="24"/>
        </w:rPr>
        <w:t xml:space="preserve"> </w:t>
      </w:r>
      <w:r w:rsidR="00A059D9">
        <w:rPr>
          <w:sz w:val="24"/>
          <w:szCs w:val="24"/>
        </w:rPr>
        <w:t>to approve</w:t>
      </w:r>
      <w:r w:rsidR="00160433">
        <w:rPr>
          <w:sz w:val="24"/>
          <w:szCs w:val="24"/>
        </w:rPr>
        <w:t xml:space="preserve"> or edit employee</w:t>
      </w:r>
      <w:r w:rsidR="00A059D9">
        <w:rPr>
          <w:sz w:val="24"/>
          <w:szCs w:val="24"/>
        </w:rPr>
        <w:t xml:space="preserve"> time</w:t>
      </w:r>
    </w:p>
    <w:p w14:paraId="6B0ADA34" w14:textId="77777777" w:rsidR="00160433" w:rsidRDefault="00160433" w:rsidP="00160433">
      <w:pPr>
        <w:spacing w:after="0" w:line="240" w:lineRule="auto"/>
        <w:ind w:left="720"/>
        <w:rPr>
          <w:sz w:val="24"/>
          <w:szCs w:val="24"/>
        </w:rPr>
      </w:pPr>
    </w:p>
    <w:p w14:paraId="064D9DCB" w14:textId="65FE6238" w:rsidR="005C3657" w:rsidRDefault="00AC7AE6" w:rsidP="00A059D9">
      <w:pPr>
        <w:numPr>
          <w:ilvl w:val="0"/>
          <w:numId w:val="3"/>
        </w:numPr>
        <w:spacing w:after="0" w:line="240" w:lineRule="auto"/>
        <w:rPr>
          <w:sz w:val="24"/>
          <w:szCs w:val="24"/>
        </w:rPr>
      </w:pPr>
      <w:r>
        <w:rPr>
          <w:sz w:val="24"/>
          <w:szCs w:val="24"/>
        </w:rPr>
        <w:t>Mobile App</w:t>
      </w:r>
    </w:p>
    <w:p w14:paraId="6AAB1D0E" w14:textId="666AD74E" w:rsidR="005C3657" w:rsidRDefault="00A059D9" w:rsidP="00A059D9">
      <w:pPr>
        <w:numPr>
          <w:ilvl w:val="1"/>
          <w:numId w:val="3"/>
        </w:numPr>
        <w:spacing w:after="0" w:line="240" w:lineRule="auto"/>
        <w:rPr>
          <w:sz w:val="24"/>
          <w:szCs w:val="24"/>
        </w:rPr>
      </w:pPr>
      <w:r>
        <w:rPr>
          <w:sz w:val="24"/>
          <w:szCs w:val="24"/>
        </w:rPr>
        <w:t xml:space="preserve">A free app is downloaded to your mobile phone.  The app can be used by </w:t>
      </w:r>
      <w:r w:rsidR="00C473D7">
        <w:rPr>
          <w:sz w:val="24"/>
          <w:szCs w:val="24"/>
        </w:rPr>
        <w:t xml:space="preserve">an </w:t>
      </w:r>
      <w:r>
        <w:rPr>
          <w:sz w:val="24"/>
          <w:szCs w:val="24"/>
        </w:rPr>
        <w:t xml:space="preserve">employee to clock in and clock out, and it can be used by </w:t>
      </w:r>
      <w:r w:rsidR="00C473D7">
        <w:rPr>
          <w:sz w:val="24"/>
          <w:szCs w:val="24"/>
        </w:rPr>
        <w:t xml:space="preserve">an </w:t>
      </w:r>
      <w:r>
        <w:rPr>
          <w:sz w:val="24"/>
          <w:szCs w:val="24"/>
        </w:rPr>
        <w:t xml:space="preserve">employer to approve and edit employee time. </w:t>
      </w:r>
    </w:p>
    <w:p w14:paraId="26ACEF37" w14:textId="77777777" w:rsidR="00A059D9" w:rsidRDefault="00A059D9" w:rsidP="00A059D9">
      <w:pPr>
        <w:spacing w:after="0" w:line="240" w:lineRule="auto"/>
        <w:ind w:left="720"/>
        <w:rPr>
          <w:sz w:val="24"/>
          <w:szCs w:val="24"/>
        </w:rPr>
      </w:pPr>
    </w:p>
    <w:p w14:paraId="3341BA41" w14:textId="0CC36F6B" w:rsidR="005C3657" w:rsidRDefault="00AC7AE6" w:rsidP="00A059D9">
      <w:pPr>
        <w:numPr>
          <w:ilvl w:val="0"/>
          <w:numId w:val="3"/>
        </w:numPr>
        <w:spacing w:after="0" w:line="240" w:lineRule="auto"/>
        <w:rPr>
          <w:sz w:val="24"/>
          <w:szCs w:val="24"/>
        </w:rPr>
      </w:pPr>
      <w:r>
        <w:rPr>
          <w:sz w:val="24"/>
          <w:szCs w:val="24"/>
        </w:rPr>
        <w:t>Web</w:t>
      </w:r>
      <w:r w:rsidR="00A059D9">
        <w:rPr>
          <w:sz w:val="24"/>
          <w:szCs w:val="24"/>
        </w:rPr>
        <w:t xml:space="preserve"> Portal</w:t>
      </w:r>
    </w:p>
    <w:p w14:paraId="07F742A7" w14:textId="3EAE5AFD" w:rsidR="00160BA5" w:rsidRDefault="00160BA5" w:rsidP="00A059D9">
      <w:pPr>
        <w:numPr>
          <w:ilvl w:val="1"/>
          <w:numId w:val="3"/>
        </w:numPr>
        <w:spacing w:after="0" w:line="240" w:lineRule="auto"/>
        <w:rPr>
          <w:sz w:val="24"/>
          <w:szCs w:val="24"/>
        </w:rPr>
      </w:pPr>
      <w:r w:rsidRPr="00C473D7">
        <w:rPr>
          <w:sz w:val="24"/>
          <w:szCs w:val="24"/>
        </w:rPr>
        <w:t>The web portal</w:t>
      </w:r>
      <w:r w:rsidR="00822312">
        <w:rPr>
          <w:sz w:val="24"/>
          <w:szCs w:val="24"/>
        </w:rPr>
        <w:t xml:space="preserve"> requires the use of a computer.  It</w:t>
      </w:r>
      <w:r w:rsidRPr="00C473D7">
        <w:rPr>
          <w:sz w:val="24"/>
          <w:szCs w:val="24"/>
        </w:rPr>
        <w:t xml:space="preserve"> is accessed on your computer through </w:t>
      </w:r>
      <w:r w:rsidR="00160433">
        <w:rPr>
          <w:sz w:val="24"/>
          <w:szCs w:val="24"/>
        </w:rPr>
        <w:t>a</w:t>
      </w:r>
      <w:r w:rsidR="0062159F">
        <w:rPr>
          <w:sz w:val="24"/>
          <w:szCs w:val="24"/>
        </w:rPr>
        <w:t xml:space="preserve"> </w:t>
      </w:r>
      <w:r w:rsidR="00F84D15" w:rsidRPr="00F84D15">
        <w:rPr>
          <w:b/>
          <w:bCs/>
          <w:sz w:val="24"/>
          <w:szCs w:val="24"/>
        </w:rPr>
        <w:t>‘</w:t>
      </w:r>
      <w:r w:rsidR="0062159F" w:rsidRPr="00F84D15">
        <w:rPr>
          <w:b/>
          <w:bCs/>
          <w:sz w:val="24"/>
          <w:szCs w:val="24"/>
        </w:rPr>
        <w:t>DCI Portal</w:t>
      </w:r>
      <w:r w:rsidR="00F84D15" w:rsidRPr="00F84D15">
        <w:rPr>
          <w:b/>
          <w:bCs/>
          <w:sz w:val="24"/>
          <w:szCs w:val="24"/>
        </w:rPr>
        <w:t>’</w:t>
      </w:r>
      <w:r w:rsidR="00160433">
        <w:rPr>
          <w:sz w:val="24"/>
          <w:szCs w:val="24"/>
        </w:rPr>
        <w:t xml:space="preserve"> link on </w:t>
      </w:r>
      <w:r w:rsidRPr="00C473D7">
        <w:rPr>
          <w:sz w:val="24"/>
          <w:szCs w:val="24"/>
        </w:rPr>
        <w:t>the Morning Sun website</w:t>
      </w:r>
      <w:r w:rsidR="0062159F">
        <w:rPr>
          <w:sz w:val="24"/>
          <w:szCs w:val="24"/>
        </w:rPr>
        <w:t xml:space="preserve"> or directly at </w:t>
      </w:r>
      <w:hyperlink r:id="rId9" w:history="1">
        <w:r w:rsidR="0062159F" w:rsidRPr="00933C52">
          <w:rPr>
            <w:rStyle w:val="Hyperlink"/>
            <w:sz w:val="24"/>
            <w:szCs w:val="24"/>
          </w:rPr>
          <w:t>https://yourevvsystem.dcisoftware.com</w:t>
        </w:r>
      </w:hyperlink>
      <w:r w:rsidR="0062159F">
        <w:rPr>
          <w:sz w:val="24"/>
          <w:szCs w:val="24"/>
        </w:rPr>
        <w:t xml:space="preserve">. </w:t>
      </w:r>
      <w:r w:rsidRPr="00C473D7">
        <w:rPr>
          <w:sz w:val="24"/>
          <w:szCs w:val="24"/>
        </w:rPr>
        <w:t xml:space="preserve">  The web portal </w:t>
      </w:r>
      <w:r w:rsidR="00C473D7" w:rsidRPr="00C473D7">
        <w:rPr>
          <w:sz w:val="24"/>
          <w:szCs w:val="24"/>
        </w:rPr>
        <w:t>is</w:t>
      </w:r>
      <w:r w:rsidRPr="00C473D7">
        <w:rPr>
          <w:sz w:val="24"/>
          <w:szCs w:val="24"/>
        </w:rPr>
        <w:t xml:space="preserve"> used </w:t>
      </w:r>
      <w:r w:rsidR="00C473D7" w:rsidRPr="00C473D7">
        <w:rPr>
          <w:sz w:val="24"/>
          <w:szCs w:val="24"/>
        </w:rPr>
        <w:t xml:space="preserve">by an employee </w:t>
      </w:r>
      <w:r w:rsidRPr="00C473D7">
        <w:rPr>
          <w:sz w:val="24"/>
          <w:szCs w:val="24"/>
        </w:rPr>
        <w:t>to record time worked after a shift has been completed.</w:t>
      </w:r>
      <w:r w:rsidR="00C473D7" w:rsidRPr="00C473D7">
        <w:rPr>
          <w:sz w:val="24"/>
          <w:szCs w:val="24"/>
        </w:rPr>
        <w:t xml:space="preserve">  </w:t>
      </w:r>
      <w:r w:rsidRPr="00C473D7">
        <w:rPr>
          <w:sz w:val="24"/>
          <w:szCs w:val="24"/>
        </w:rPr>
        <w:t xml:space="preserve">The web portal can be used by </w:t>
      </w:r>
      <w:r w:rsidR="00C473D7">
        <w:rPr>
          <w:sz w:val="24"/>
          <w:szCs w:val="24"/>
        </w:rPr>
        <w:t xml:space="preserve">an </w:t>
      </w:r>
      <w:r w:rsidRPr="00C473D7">
        <w:rPr>
          <w:sz w:val="24"/>
          <w:szCs w:val="24"/>
        </w:rPr>
        <w:t>employer to approve and edit employee time.</w:t>
      </w:r>
    </w:p>
    <w:p w14:paraId="144F1B88" w14:textId="2E7C93DC" w:rsidR="005C3657" w:rsidRPr="00764BAD" w:rsidRDefault="00AC7AE6">
      <w:pPr>
        <w:rPr>
          <w:b/>
          <w:color w:val="E36C0A" w:themeColor="accent6" w:themeShade="BF"/>
          <w:sz w:val="36"/>
          <w:szCs w:val="36"/>
        </w:rPr>
      </w:pPr>
      <w:r w:rsidRPr="00764BAD">
        <w:rPr>
          <w:b/>
          <w:color w:val="E36C0A" w:themeColor="accent6" w:themeShade="BF"/>
          <w:sz w:val="36"/>
          <w:szCs w:val="36"/>
        </w:rPr>
        <w:lastRenderedPageBreak/>
        <w:t>Mobile App</w:t>
      </w:r>
    </w:p>
    <w:p w14:paraId="2A6BF92C" w14:textId="77777777" w:rsidR="0024750E" w:rsidRPr="0024750E" w:rsidRDefault="0024750E" w:rsidP="0024750E">
      <w:pPr>
        <w:numPr>
          <w:ilvl w:val="0"/>
          <w:numId w:val="3"/>
        </w:numPr>
        <w:spacing w:after="0" w:line="240" w:lineRule="auto"/>
        <w:rPr>
          <w:sz w:val="24"/>
          <w:szCs w:val="24"/>
        </w:rPr>
      </w:pPr>
      <w:bookmarkStart w:id="1" w:name="_Hlk26435931"/>
      <w:r w:rsidRPr="0024750E">
        <w:rPr>
          <w:sz w:val="24"/>
          <w:szCs w:val="24"/>
        </w:rPr>
        <w:t>Download the free, DCI mobile app on your phone using Play Store or App Store</w:t>
      </w:r>
    </w:p>
    <w:p w14:paraId="0B42C45C" w14:textId="77777777" w:rsidR="0024750E" w:rsidRPr="0024750E" w:rsidRDefault="0024750E" w:rsidP="0024750E">
      <w:pPr>
        <w:numPr>
          <w:ilvl w:val="1"/>
          <w:numId w:val="3"/>
        </w:numPr>
        <w:spacing w:after="0" w:line="240" w:lineRule="auto"/>
        <w:rPr>
          <w:sz w:val="24"/>
          <w:szCs w:val="24"/>
        </w:rPr>
      </w:pPr>
      <w:r w:rsidRPr="0024750E">
        <w:rPr>
          <w:sz w:val="24"/>
          <w:szCs w:val="24"/>
        </w:rPr>
        <w:t xml:space="preserve">Search for ‘DCI Mobile EVV’ </w:t>
      </w:r>
    </w:p>
    <w:p w14:paraId="1B73B9D1" w14:textId="77777777" w:rsidR="0024750E" w:rsidRPr="0024750E" w:rsidRDefault="0024750E" w:rsidP="0024750E">
      <w:pPr>
        <w:numPr>
          <w:ilvl w:val="1"/>
          <w:numId w:val="3"/>
        </w:numPr>
        <w:spacing w:after="0" w:line="240" w:lineRule="auto"/>
        <w:rPr>
          <w:sz w:val="24"/>
          <w:szCs w:val="24"/>
        </w:rPr>
      </w:pPr>
      <w:r w:rsidRPr="0024750E">
        <w:rPr>
          <w:sz w:val="24"/>
          <w:szCs w:val="24"/>
        </w:rPr>
        <w:t>Install and open DCI Mobile App</w:t>
      </w:r>
    </w:p>
    <w:p w14:paraId="45898378" w14:textId="77777777" w:rsidR="0024750E" w:rsidRDefault="0024750E" w:rsidP="0024750E">
      <w:pPr>
        <w:spacing w:after="0" w:line="240" w:lineRule="auto"/>
        <w:ind w:left="1440"/>
        <w:rPr>
          <w:sz w:val="24"/>
          <w:szCs w:val="24"/>
        </w:rPr>
      </w:pPr>
    </w:p>
    <w:p w14:paraId="2CE7D4CF" w14:textId="1AF9BC50" w:rsidR="0024750E" w:rsidRDefault="0062159F" w:rsidP="0024750E">
      <w:pPr>
        <w:numPr>
          <w:ilvl w:val="0"/>
          <w:numId w:val="3"/>
        </w:numPr>
        <w:spacing w:after="0" w:line="240" w:lineRule="auto"/>
        <w:rPr>
          <w:sz w:val="24"/>
          <w:szCs w:val="24"/>
        </w:rPr>
      </w:pPr>
      <w:r>
        <w:rPr>
          <w:sz w:val="24"/>
          <w:szCs w:val="24"/>
        </w:rPr>
        <w:t>The first time you go into the mobile app y</w:t>
      </w:r>
      <w:r w:rsidR="0024750E">
        <w:rPr>
          <w:sz w:val="24"/>
          <w:szCs w:val="24"/>
        </w:rPr>
        <w:t xml:space="preserve">ou will be asked for a </w:t>
      </w:r>
      <w:r w:rsidR="00F84D15">
        <w:rPr>
          <w:b/>
          <w:bCs/>
          <w:sz w:val="24"/>
          <w:szCs w:val="24"/>
        </w:rPr>
        <w:t>‘</w:t>
      </w:r>
      <w:r w:rsidR="0024750E" w:rsidRPr="00582C72">
        <w:rPr>
          <w:b/>
          <w:bCs/>
          <w:sz w:val="24"/>
          <w:szCs w:val="24"/>
        </w:rPr>
        <w:t>System Identifier</w:t>
      </w:r>
      <w:r w:rsidR="00F84D15">
        <w:rPr>
          <w:b/>
          <w:bCs/>
          <w:sz w:val="24"/>
          <w:szCs w:val="24"/>
        </w:rPr>
        <w:t>’</w:t>
      </w:r>
    </w:p>
    <w:p w14:paraId="41AC49D6" w14:textId="31BCB480" w:rsidR="0024750E" w:rsidRPr="0024750E" w:rsidRDefault="0024750E" w:rsidP="0024750E">
      <w:pPr>
        <w:numPr>
          <w:ilvl w:val="1"/>
          <w:numId w:val="3"/>
        </w:numPr>
        <w:spacing w:after="0" w:line="240" w:lineRule="auto"/>
        <w:rPr>
          <w:sz w:val="24"/>
          <w:szCs w:val="24"/>
        </w:rPr>
      </w:pPr>
      <w:r>
        <w:rPr>
          <w:sz w:val="24"/>
          <w:szCs w:val="24"/>
        </w:rPr>
        <w:t xml:space="preserve">The system identifier number </w:t>
      </w:r>
      <w:r w:rsidR="0062159F">
        <w:rPr>
          <w:sz w:val="24"/>
          <w:szCs w:val="24"/>
        </w:rPr>
        <w:t>is</w:t>
      </w:r>
      <w:r w:rsidRPr="0024750E">
        <w:rPr>
          <w:sz w:val="24"/>
          <w:szCs w:val="24"/>
        </w:rPr>
        <w:t xml:space="preserve"> 9400</w:t>
      </w:r>
    </w:p>
    <w:p w14:paraId="6D36DFDC" w14:textId="77777777" w:rsidR="00B97A95" w:rsidRDefault="00B97A95" w:rsidP="00B97A95">
      <w:pPr>
        <w:spacing w:after="0" w:line="240" w:lineRule="auto"/>
        <w:ind w:left="720"/>
        <w:rPr>
          <w:sz w:val="24"/>
          <w:szCs w:val="24"/>
        </w:rPr>
      </w:pPr>
    </w:p>
    <w:p w14:paraId="09997874" w14:textId="5DBE6BB5" w:rsidR="0024750E" w:rsidRPr="0024750E" w:rsidRDefault="0024750E" w:rsidP="0024750E">
      <w:pPr>
        <w:numPr>
          <w:ilvl w:val="0"/>
          <w:numId w:val="3"/>
        </w:numPr>
        <w:spacing w:after="0" w:line="240" w:lineRule="auto"/>
        <w:rPr>
          <w:sz w:val="24"/>
          <w:szCs w:val="24"/>
        </w:rPr>
      </w:pPr>
      <w:r w:rsidRPr="0024750E">
        <w:rPr>
          <w:sz w:val="24"/>
          <w:szCs w:val="24"/>
        </w:rPr>
        <w:t xml:space="preserve">Enter your username </w:t>
      </w:r>
      <w:bookmarkEnd w:id="1"/>
      <w:r w:rsidRPr="0024750E">
        <w:rPr>
          <w:sz w:val="24"/>
          <w:szCs w:val="24"/>
        </w:rPr>
        <w:t>that was on the activation email you received from DCI support</w:t>
      </w:r>
    </w:p>
    <w:p w14:paraId="47020CF7" w14:textId="77777777" w:rsidR="0024750E" w:rsidRDefault="0024750E" w:rsidP="0024750E">
      <w:pPr>
        <w:spacing w:after="0" w:line="240" w:lineRule="auto"/>
        <w:ind w:left="720"/>
        <w:rPr>
          <w:sz w:val="24"/>
          <w:szCs w:val="24"/>
        </w:rPr>
      </w:pPr>
    </w:p>
    <w:p w14:paraId="1B3A7F91" w14:textId="77DB4FE9" w:rsidR="0024750E" w:rsidRDefault="0024750E" w:rsidP="00B97A95">
      <w:pPr>
        <w:numPr>
          <w:ilvl w:val="0"/>
          <w:numId w:val="3"/>
        </w:numPr>
        <w:spacing w:after="0" w:line="240" w:lineRule="auto"/>
        <w:rPr>
          <w:sz w:val="24"/>
          <w:szCs w:val="24"/>
        </w:rPr>
      </w:pPr>
      <w:r w:rsidRPr="0024750E">
        <w:rPr>
          <w:sz w:val="24"/>
          <w:szCs w:val="24"/>
        </w:rPr>
        <w:t>Enter your newly created password or PIN (</w:t>
      </w:r>
      <w:r w:rsidR="0062159F">
        <w:rPr>
          <w:sz w:val="24"/>
          <w:szCs w:val="24"/>
        </w:rPr>
        <w:t xml:space="preserve">your PIN is the </w:t>
      </w:r>
      <w:r w:rsidRPr="0024750E">
        <w:rPr>
          <w:sz w:val="24"/>
          <w:szCs w:val="24"/>
        </w:rPr>
        <w:t>last four</w:t>
      </w:r>
      <w:r w:rsidR="0062159F">
        <w:rPr>
          <w:sz w:val="24"/>
          <w:szCs w:val="24"/>
        </w:rPr>
        <w:t xml:space="preserve"> digits</w:t>
      </w:r>
      <w:r w:rsidRPr="0024750E">
        <w:rPr>
          <w:sz w:val="24"/>
          <w:szCs w:val="24"/>
        </w:rPr>
        <w:t xml:space="preserve"> of your social security number)</w:t>
      </w:r>
    </w:p>
    <w:p w14:paraId="6959A1B9" w14:textId="77777777" w:rsidR="00B97A95" w:rsidRDefault="00B97A95" w:rsidP="00B97A95">
      <w:pPr>
        <w:rPr>
          <w:sz w:val="24"/>
          <w:szCs w:val="24"/>
        </w:rPr>
      </w:pPr>
    </w:p>
    <w:p w14:paraId="44BA8B4A" w14:textId="7AF3D2DF" w:rsidR="00B97A95" w:rsidRPr="00B97A95" w:rsidRDefault="00B97A95" w:rsidP="00B97A95">
      <w:pPr>
        <w:rPr>
          <w:sz w:val="24"/>
          <w:szCs w:val="24"/>
        </w:rPr>
      </w:pPr>
      <w:r>
        <w:rPr>
          <w:sz w:val="24"/>
          <w:szCs w:val="24"/>
        </w:rPr>
        <w:t xml:space="preserve">As </w:t>
      </w:r>
      <w:r w:rsidR="004547C4">
        <w:rPr>
          <w:sz w:val="24"/>
          <w:szCs w:val="24"/>
        </w:rPr>
        <w:t>the</w:t>
      </w:r>
      <w:r>
        <w:rPr>
          <w:sz w:val="24"/>
          <w:szCs w:val="24"/>
        </w:rPr>
        <w:t xml:space="preserve"> employer, once your employee has entered time worked, you will have to review those entries and approve them</w:t>
      </w:r>
      <w:r w:rsidR="004547C4">
        <w:rPr>
          <w:sz w:val="24"/>
          <w:szCs w:val="24"/>
        </w:rPr>
        <w:t xml:space="preserve"> in order for your employee to be paid</w:t>
      </w:r>
      <w:r>
        <w:rPr>
          <w:sz w:val="24"/>
          <w:szCs w:val="24"/>
        </w:rPr>
        <w:t>.</w:t>
      </w:r>
    </w:p>
    <w:p w14:paraId="2D52739D" w14:textId="77777777" w:rsidR="003F4BE9" w:rsidRDefault="003F4BE9" w:rsidP="003F4BE9">
      <w:pPr>
        <w:spacing w:after="0" w:line="240" w:lineRule="auto"/>
        <w:rPr>
          <w:b/>
          <w:bCs/>
          <w:sz w:val="24"/>
          <w:szCs w:val="24"/>
        </w:rPr>
      </w:pPr>
    </w:p>
    <w:p w14:paraId="7AFFDC7C" w14:textId="1AA9CEFE" w:rsidR="00B97A95" w:rsidRPr="00764BAD" w:rsidRDefault="00F0437C" w:rsidP="003F4BE9">
      <w:pPr>
        <w:spacing w:after="0" w:line="240" w:lineRule="auto"/>
        <w:rPr>
          <w:b/>
          <w:bCs/>
          <w:color w:val="E36C0A" w:themeColor="accent6" w:themeShade="BF"/>
          <w:sz w:val="28"/>
          <w:szCs w:val="28"/>
        </w:rPr>
      </w:pPr>
      <w:r w:rsidRPr="00764BAD">
        <w:rPr>
          <w:b/>
          <w:bCs/>
          <w:color w:val="E36C0A" w:themeColor="accent6" w:themeShade="BF"/>
          <w:sz w:val="28"/>
          <w:szCs w:val="28"/>
        </w:rPr>
        <w:t xml:space="preserve">Viewing and Approving </w:t>
      </w:r>
      <w:r w:rsidR="003F4BE9" w:rsidRPr="00764BAD">
        <w:rPr>
          <w:b/>
          <w:bCs/>
          <w:color w:val="E36C0A" w:themeColor="accent6" w:themeShade="BF"/>
          <w:sz w:val="28"/>
          <w:szCs w:val="28"/>
        </w:rPr>
        <w:t>Time</w:t>
      </w:r>
      <w:r w:rsidRPr="00764BAD">
        <w:rPr>
          <w:b/>
          <w:bCs/>
          <w:color w:val="E36C0A" w:themeColor="accent6" w:themeShade="BF"/>
          <w:sz w:val="28"/>
          <w:szCs w:val="28"/>
        </w:rPr>
        <w:t xml:space="preserve"> Entries</w:t>
      </w:r>
      <w:r w:rsidR="004207CC">
        <w:rPr>
          <w:b/>
          <w:bCs/>
          <w:color w:val="E36C0A" w:themeColor="accent6" w:themeShade="BF"/>
          <w:sz w:val="28"/>
          <w:szCs w:val="28"/>
        </w:rPr>
        <w:t xml:space="preserve"> in the Mobile App</w:t>
      </w:r>
    </w:p>
    <w:p w14:paraId="7A7886D5" w14:textId="77777777" w:rsidR="005C3657" w:rsidRDefault="005C3657">
      <w:pPr>
        <w:spacing w:after="0"/>
      </w:pPr>
    </w:p>
    <w:p w14:paraId="7CD99049" w14:textId="0113887D" w:rsidR="005C3657" w:rsidRPr="003F4BE9" w:rsidRDefault="00AC7AE6">
      <w:pPr>
        <w:spacing w:after="0"/>
        <w:rPr>
          <w:sz w:val="24"/>
          <w:szCs w:val="24"/>
        </w:rPr>
      </w:pPr>
      <w:r w:rsidRPr="003F4BE9">
        <w:rPr>
          <w:sz w:val="24"/>
          <w:szCs w:val="24"/>
        </w:rPr>
        <w:t xml:space="preserve">To find </w:t>
      </w:r>
      <w:r w:rsidR="003F4BE9">
        <w:rPr>
          <w:sz w:val="24"/>
          <w:szCs w:val="24"/>
        </w:rPr>
        <w:t xml:space="preserve">time clock entries </w:t>
      </w:r>
      <w:r w:rsidR="004547C4">
        <w:rPr>
          <w:sz w:val="24"/>
          <w:szCs w:val="24"/>
        </w:rPr>
        <w:t xml:space="preserve">that are </w:t>
      </w:r>
      <w:r w:rsidRPr="003F4BE9">
        <w:rPr>
          <w:sz w:val="24"/>
          <w:szCs w:val="24"/>
        </w:rPr>
        <w:t>ready for review:</w:t>
      </w:r>
    </w:p>
    <w:p w14:paraId="6DF5D13F" w14:textId="77777777" w:rsidR="003F4BE9" w:rsidRDefault="003F4BE9" w:rsidP="003F4BE9">
      <w:pPr>
        <w:spacing w:after="0"/>
        <w:ind w:left="720"/>
        <w:rPr>
          <w:sz w:val="24"/>
          <w:szCs w:val="24"/>
        </w:rPr>
      </w:pPr>
    </w:p>
    <w:p w14:paraId="41814AEA" w14:textId="6DCC1BEC" w:rsidR="005C3657" w:rsidRPr="003F4BE9" w:rsidRDefault="00AC7AE6">
      <w:pPr>
        <w:numPr>
          <w:ilvl w:val="0"/>
          <w:numId w:val="4"/>
        </w:numPr>
        <w:spacing w:after="0"/>
        <w:rPr>
          <w:sz w:val="24"/>
          <w:szCs w:val="24"/>
        </w:rPr>
      </w:pPr>
      <w:r w:rsidRPr="003F4BE9">
        <w:rPr>
          <w:sz w:val="24"/>
          <w:szCs w:val="24"/>
        </w:rPr>
        <w:t xml:space="preserve">Log in to </w:t>
      </w:r>
      <w:r w:rsidR="003F4BE9">
        <w:rPr>
          <w:sz w:val="24"/>
          <w:szCs w:val="24"/>
        </w:rPr>
        <w:t>the system</w:t>
      </w:r>
    </w:p>
    <w:p w14:paraId="31344238" w14:textId="77777777" w:rsidR="003F4BE9" w:rsidRDefault="003F4BE9" w:rsidP="003F4BE9">
      <w:pPr>
        <w:spacing w:after="0"/>
        <w:ind w:left="720"/>
        <w:rPr>
          <w:sz w:val="24"/>
          <w:szCs w:val="24"/>
        </w:rPr>
      </w:pPr>
    </w:p>
    <w:p w14:paraId="1AB36161" w14:textId="246DA790" w:rsidR="005D3C79" w:rsidRDefault="005D3C79" w:rsidP="00F0437C">
      <w:pPr>
        <w:numPr>
          <w:ilvl w:val="0"/>
          <w:numId w:val="4"/>
        </w:numPr>
        <w:spacing w:after="0"/>
        <w:rPr>
          <w:sz w:val="24"/>
          <w:szCs w:val="24"/>
        </w:rPr>
      </w:pPr>
      <w:r>
        <w:rPr>
          <w:sz w:val="24"/>
          <w:szCs w:val="24"/>
        </w:rPr>
        <w:t xml:space="preserve">In the upper left-hand corner of the screen click on the 3 horizontal lines </w:t>
      </w:r>
    </w:p>
    <w:p w14:paraId="6EAB9762" w14:textId="77777777" w:rsidR="005D3C79" w:rsidRDefault="005D3C79" w:rsidP="005D3C79">
      <w:pPr>
        <w:pStyle w:val="ListParagraph"/>
        <w:rPr>
          <w:sz w:val="24"/>
          <w:szCs w:val="24"/>
        </w:rPr>
      </w:pPr>
    </w:p>
    <w:p w14:paraId="39324722" w14:textId="4807B69F" w:rsidR="00F0437C" w:rsidRPr="00F0437C" w:rsidRDefault="00AC7AE6" w:rsidP="00F0437C">
      <w:pPr>
        <w:numPr>
          <w:ilvl w:val="0"/>
          <w:numId w:val="4"/>
        </w:numPr>
        <w:spacing w:after="0"/>
        <w:rPr>
          <w:sz w:val="24"/>
          <w:szCs w:val="24"/>
        </w:rPr>
      </w:pPr>
      <w:r w:rsidRPr="003F4BE9">
        <w:rPr>
          <w:sz w:val="24"/>
          <w:szCs w:val="24"/>
        </w:rPr>
        <w:t xml:space="preserve">Click </w:t>
      </w:r>
      <w:r w:rsidR="00F84D15">
        <w:rPr>
          <w:sz w:val="24"/>
          <w:szCs w:val="24"/>
        </w:rPr>
        <w:t>‘</w:t>
      </w:r>
      <w:r w:rsidR="005D3C79" w:rsidRPr="005D3C79">
        <w:rPr>
          <w:b/>
          <w:bCs/>
          <w:sz w:val="24"/>
          <w:szCs w:val="24"/>
        </w:rPr>
        <w:t>P</w:t>
      </w:r>
      <w:r w:rsidR="00F0437C" w:rsidRPr="005D3C79">
        <w:rPr>
          <w:b/>
          <w:bCs/>
          <w:sz w:val="24"/>
          <w:szCs w:val="24"/>
        </w:rPr>
        <w:t>ending</w:t>
      </w:r>
      <w:r w:rsidRPr="005D3C79">
        <w:rPr>
          <w:b/>
          <w:bCs/>
          <w:sz w:val="24"/>
          <w:szCs w:val="24"/>
        </w:rPr>
        <w:t xml:space="preserve"> Entries</w:t>
      </w:r>
      <w:r w:rsidR="00F84D15">
        <w:rPr>
          <w:sz w:val="24"/>
          <w:szCs w:val="24"/>
        </w:rPr>
        <w:t>’</w:t>
      </w:r>
    </w:p>
    <w:p w14:paraId="0A267E43" w14:textId="77777777" w:rsidR="003F4BE9" w:rsidRDefault="003F4BE9" w:rsidP="003F4BE9">
      <w:pPr>
        <w:spacing w:after="0"/>
        <w:ind w:left="720"/>
        <w:rPr>
          <w:sz w:val="24"/>
          <w:szCs w:val="24"/>
        </w:rPr>
      </w:pPr>
    </w:p>
    <w:p w14:paraId="0DC45AE9" w14:textId="4C4D2026" w:rsidR="00F0437C" w:rsidRDefault="00AC7AE6">
      <w:pPr>
        <w:numPr>
          <w:ilvl w:val="0"/>
          <w:numId w:val="4"/>
        </w:numPr>
        <w:spacing w:after="0"/>
        <w:rPr>
          <w:sz w:val="24"/>
          <w:szCs w:val="24"/>
        </w:rPr>
      </w:pPr>
      <w:r w:rsidRPr="003F4BE9">
        <w:rPr>
          <w:sz w:val="24"/>
          <w:szCs w:val="24"/>
        </w:rPr>
        <w:t xml:space="preserve">All entries requiring your review will be listed on the </w:t>
      </w:r>
      <w:r w:rsidR="00F84D15">
        <w:rPr>
          <w:sz w:val="24"/>
          <w:szCs w:val="24"/>
        </w:rPr>
        <w:t>‘</w:t>
      </w:r>
      <w:r w:rsidRPr="005D3C79">
        <w:rPr>
          <w:b/>
          <w:bCs/>
          <w:sz w:val="24"/>
          <w:szCs w:val="24"/>
        </w:rPr>
        <w:t>Pending Entries</w:t>
      </w:r>
      <w:r w:rsidR="00F84D15">
        <w:rPr>
          <w:b/>
          <w:bCs/>
          <w:sz w:val="24"/>
          <w:szCs w:val="24"/>
        </w:rPr>
        <w:t>’</w:t>
      </w:r>
      <w:r w:rsidRPr="003F4BE9">
        <w:rPr>
          <w:sz w:val="24"/>
          <w:szCs w:val="24"/>
        </w:rPr>
        <w:t xml:space="preserve"> screen. </w:t>
      </w:r>
    </w:p>
    <w:p w14:paraId="3A707B6E" w14:textId="77777777" w:rsidR="003F4BE9" w:rsidRDefault="003F4BE9" w:rsidP="003F4BE9">
      <w:pPr>
        <w:spacing w:after="0"/>
        <w:ind w:left="720"/>
        <w:rPr>
          <w:sz w:val="24"/>
          <w:szCs w:val="24"/>
        </w:rPr>
      </w:pPr>
    </w:p>
    <w:p w14:paraId="70434F1E" w14:textId="6B964D6A" w:rsidR="005C3657" w:rsidRPr="003F4BE9" w:rsidRDefault="00AC7AE6">
      <w:pPr>
        <w:numPr>
          <w:ilvl w:val="0"/>
          <w:numId w:val="4"/>
        </w:numPr>
        <w:spacing w:after="0"/>
        <w:rPr>
          <w:sz w:val="24"/>
          <w:szCs w:val="24"/>
        </w:rPr>
      </w:pPr>
      <w:r w:rsidRPr="003F4BE9">
        <w:rPr>
          <w:sz w:val="24"/>
          <w:szCs w:val="24"/>
        </w:rPr>
        <w:t xml:space="preserve">To review </w:t>
      </w:r>
      <w:r w:rsidR="00F0437C">
        <w:rPr>
          <w:sz w:val="24"/>
          <w:szCs w:val="24"/>
        </w:rPr>
        <w:t>entry</w:t>
      </w:r>
      <w:r w:rsidRPr="003F4BE9">
        <w:rPr>
          <w:sz w:val="24"/>
          <w:szCs w:val="24"/>
        </w:rPr>
        <w:t xml:space="preserve"> details, click anywhere in the </w:t>
      </w:r>
      <w:r w:rsidR="00F0437C">
        <w:rPr>
          <w:sz w:val="24"/>
          <w:szCs w:val="24"/>
        </w:rPr>
        <w:t>entry</w:t>
      </w:r>
      <w:r w:rsidRPr="003F4BE9">
        <w:rPr>
          <w:sz w:val="24"/>
          <w:szCs w:val="24"/>
        </w:rPr>
        <w:t xml:space="preserve"> row to open the </w:t>
      </w:r>
      <w:r w:rsidR="00F0437C">
        <w:rPr>
          <w:sz w:val="24"/>
          <w:szCs w:val="24"/>
        </w:rPr>
        <w:t>time</w:t>
      </w:r>
      <w:r w:rsidRPr="003F4BE9">
        <w:rPr>
          <w:sz w:val="24"/>
          <w:szCs w:val="24"/>
        </w:rPr>
        <w:t xml:space="preserve"> </w:t>
      </w:r>
      <w:r w:rsidR="005D3C79">
        <w:rPr>
          <w:sz w:val="24"/>
          <w:szCs w:val="24"/>
        </w:rPr>
        <w:t>d</w:t>
      </w:r>
      <w:r w:rsidRPr="003F4BE9">
        <w:rPr>
          <w:sz w:val="24"/>
          <w:szCs w:val="24"/>
        </w:rPr>
        <w:t xml:space="preserve">etails </w:t>
      </w:r>
      <w:r w:rsidR="005D3C79">
        <w:rPr>
          <w:sz w:val="24"/>
          <w:szCs w:val="24"/>
        </w:rPr>
        <w:t>p</w:t>
      </w:r>
      <w:r w:rsidRPr="003F4BE9">
        <w:rPr>
          <w:sz w:val="24"/>
          <w:szCs w:val="24"/>
        </w:rPr>
        <w:t xml:space="preserve">age. </w:t>
      </w:r>
    </w:p>
    <w:p w14:paraId="14C99DBE" w14:textId="3697B660" w:rsidR="005C3657" w:rsidRDefault="005C3657" w:rsidP="0041213E">
      <w:pPr>
        <w:spacing w:after="0"/>
      </w:pPr>
    </w:p>
    <w:p w14:paraId="15B53E45" w14:textId="7FD87D4B" w:rsidR="005C3657" w:rsidRDefault="00AC7AE6">
      <w:pPr>
        <w:numPr>
          <w:ilvl w:val="0"/>
          <w:numId w:val="4"/>
        </w:numPr>
        <w:spacing w:after="0"/>
        <w:rPr>
          <w:sz w:val="24"/>
          <w:szCs w:val="24"/>
        </w:rPr>
      </w:pPr>
      <w:r w:rsidRPr="003F4BE9">
        <w:rPr>
          <w:sz w:val="24"/>
          <w:szCs w:val="24"/>
        </w:rPr>
        <w:t xml:space="preserve">Once </w:t>
      </w:r>
      <w:r w:rsidR="005D3C79">
        <w:rPr>
          <w:sz w:val="24"/>
          <w:szCs w:val="24"/>
        </w:rPr>
        <w:t>time entries</w:t>
      </w:r>
      <w:r w:rsidRPr="003F4BE9">
        <w:rPr>
          <w:sz w:val="24"/>
          <w:szCs w:val="24"/>
        </w:rPr>
        <w:t xml:space="preserve"> have been reviewed, you can approve or reject the </w:t>
      </w:r>
      <w:r w:rsidR="0041213E">
        <w:rPr>
          <w:sz w:val="24"/>
          <w:szCs w:val="24"/>
        </w:rPr>
        <w:t>time</w:t>
      </w:r>
      <w:r w:rsidRPr="003F4BE9">
        <w:rPr>
          <w:sz w:val="24"/>
          <w:szCs w:val="24"/>
        </w:rPr>
        <w:t>.</w:t>
      </w:r>
    </w:p>
    <w:p w14:paraId="7CD00568" w14:textId="77777777" w:rsidR="00764BAD" w:rsidRDefault="00764BAD" w:rsidP="00764BAD">
      <w:pPr>
        <w:spacing w:after="0"/>
        <w:ind w:left="1440"/>
        <w:rPr>
          <w:sz w:val="24"/>
          <w:szCs w:val="24"/>
        </w:rPr>
      </w:pPr>
    </w:p>
    <w:p w14:paraId="2ADD0DE5" w14:textId="52262425" w:rsidR="00187423" w:rsidRDefault="00187423" w:rsidP="00187423">
      <w:pPr>
        <w:numPr>
          <w:ilvl w:val="1"/>
          <w:numId w:val="4"/>
        </w:numPr>
        <w:spacing w:after="0"/>
        <w:rPr>
          <w:sz w:val="24"/>
          <w:szCs w:val="24"/>
        </w:rPr>
      </w:pPr>
      <w:r>
        <w:rPr>
          <w:sz w:val="24"/>
          <w:szCs w:val="24"/>
        </w:rPr>
        <w:t xml:space="preserve">If you approve of the time, </w:t>
      </w:r>
      <w:r w:rsidR="005D3C79">
        <w:rPr>
          <w:sz w:val="24"/>
          <w:szCs w:val="24"/>
        </w:rPr>
        <w:t xml:space="preserve">the approved entry will disappear from the </w:t>
      </w:r>
      <w:r w:rsidR="00F84D15">
        <w:rPr>
          <w:sz w:val="24"/>
          <w:szCs w:val="24"/>
        </w:rPr>
        <w:t>‘</w:t>
      </w:r>
      <w:r w:rsidR="005D3C79" w:rsidRPr="005D3C79">
        <w:rPr>
          <w:b/>
          <w:bCs/>
          <w:sz w:val="24"/>
          <w:szCs w:val="24"/>
        </w:rPr>
        <w:t>Pending Entries</w:t>
      </w:r>
      <w:r w:rsidR="00F84D15">
        <w:rPr>
          <w:b/>
          <w:bCs/>
          <w:sz w:val="24"/>
          <w:szCs w:val="24"/>
        </w:rPr>
        <w:t>’</w:t>
      </w:r>
      <w:r w:rsidR="005D3C79">
        <w:rPr>
          <w:sz w:val="24"/>
          <w:szCs w:val="24"/>
        </w:rPr>
        <w:t xml:space="preserve"> screen and will be shown under </w:t>
      </w:r>
      <w:r w:rsidR="00F84D15">
        <w:rPr>
          <w:sz w:val="24"/>
          <w:szCs w:val="24"/>
        </w:rPr>
        <w:t>‘</w:t>
      </w:r>
      <w:r w:rsidR="005D3C79" w:rsidRPr="005D3C79">
        <w:rPr>
          <w:b/>
          <w:bCs/>
          <w:sz w:val="24"/>
          <w:szCs w:val="24"/>
        </w:rPr>
        <w:t>Entries</w:t>
      </w:r>
      <w:r w:rsidR="00F84D15">
        <w:rPr>
          <w:b/>
          <w:bCs/>
          <w:sz w:val="24"/>
          <w:szCs w:val="24"/>
        </w:rPr>
        <w:t>’</w:t>
      </w:r>
      <w:r w:rsidR="005D3C79">
        <w:rPr>
          <w:sz w:val="24"/>
          <w:szCs w:val="24"/>
        </w:rPr>
        <w:t xml:space="preserve"> in </w:t>
      </w:r>
      <w:r w:rsidR="004547C4">
        <w:rPr>
          <w:sz w:val="24"/>
          <w:szCs w:val="24"/>
        </w:rPr>
        <w:t>the</w:t>
      </w:r>
      <w:r w:rsidR="005D3C79">
        <w:rPr>
          <w:sz w:val="24"/>
          <w:szCs w:val="24"/>
        </w:rPr>
        <w:t xml:space="preserve"> menu.</w:t>
      </w:r>
    </w:p>
    <w:p w14:paraId="022D696A" w14:textId="77777777" w:rsidR="00764BAD" w:rsidRPr="00764BAD" w:rsidRDefault="00764BAD" w:rsidP="00764BAD">
      <w:pPr>
        <w:spacing w:after="0"/>
        <w:ind w:left="1440"/>
        <w:rPr>
          <w:sz w:val="24"/>
          <w:szCs w:val="24"/>
        </w:rPr>
      </w:pPr>
    </w:p>
    <w:p w14:paraId="2BC0D1CA" w14:textId="53B0652A" w:rsidR="00187423" w:rsidRPr="00764BAD" w:rsidRDefault="00187423" w:rsidP="00187423">
      <w:pPr>
        <w:numPr>
          <w:ilvl w:val="1"/>
          <w:numId w:val="4"/>
        </w:numPr>
        <w:spacing w:after="0"/>
        <w:rPr>
          <w:sz w:val="24"/>
          <w:szCs w:val="24"/>
        </w:rPr>
      </w:pPr>
      <w:r w:rsidRPr="00764BAD">
        <w:rPr>
          <w:sz w:val="24"/>
          <w:szCs w:val="24"/>
        </w:rPr>
        <w:t>If you reject</w:t>
      </w:r>
      <w:r w:rsidR="00764BAD" w:rsidRPr="00764BAD">
        <w:rPr>
          <w:sz w:val="24"/>
          <w:szCs w:val="24"/>
        </w:rPr>
        <w:t xml:space="preserve"> an entry, the </w:t>
      </w:r>
      <w:r w:rsidR="00764BAD">
        <w:rPr>
          <w:sz w:val="24"/>
          <w:szCs w:val="24"/>
        </w:rPr>
        <w:t>rejected</w:t>
      </w:r>
      <w:r w:rsidR="00764BAD" w:rsidRPr="00764BAD">
        <w:rPr>
          <w:sz w:val="24"/>
          <w:szCs w:val="24"/>
        </w:rPr>
        <w:t xml:space="preserve"> entry will disappear from the </w:t>
      </w:r>
      <w:r w:rsidR="00F84D15">
        <w:rPr>
          <w:sz w:val="24"/>
          <w:szCs w:val="24"/>
        </w:rPr>
        <w:t>‘</w:t>
      </w:r>
      <w:r w:rsidR="00764BAD" w:rsidRPr="00764BAD">
        <w:rPr>
          <w:b/>
          <w:bCs/>
          <w:sz w:val="24"/>
          <w:szCs w:val="24"/>
        </w:rPr>
        <w:t>Pending Entries</w:t>
      </w:r>
      <w:r w:rsidR="00F84D15">
        <w:rPr>
          <w:b/>
          <w:bCs/>
          <w:sz w:val="24"/>
          <w:szCs w:val="24"/>
        </w:rPr>
        <w:t>’</w:t>
      </w:r>
      <w:r w:rsidR="00764BAD" w:rsidRPr="00764BAD">
        <w:rPr>
          <w:sz w:val="24"/>
          <w:szCs w:val="24"/>
        </w:rPr>
        <w:t xml:space="preserve"> screen and will be shown under </w:t>
      </w:r>
      <w:r w:rsidR="00F84D15">
        <w:rPr>
          <w:sz w:val="24"/>
          <w:szCs w:val="24"/>
        </w:rPr>
        <w:t>‘</w:t>
      </w:r>
      <w:r w:rsidR="00764BAD" w:rsidRPr="00764BAD">
        <w:rPr>
          <w:b/>
          <w:bCs/>
          <w:sz w:val="24"/>
          <w:szCs w:val="24"/>
        </w:rPr>
        <w:t>Entries</w:t>
      </w:r>
      <w:r w:rsidR="00F84D15">
        <w:rPr>
          <w:b/>
          <w:bCs/>
          <w:sz w:val="24"/>
          <w:szCs w:val="24"/>
        </w:rPr>
        <w:t>’</w:t>
      </w:r>
      <w:r w:rsidR="00764BAD" w:rsidRPr="00764BAD">
        <w:rPr>
          <w:sz w:val="24"/>
          <w:szCs w:val="24"/>
        </w:rPr>
        <w:t xml:space="preserve"> in </w:t>
      </w:r>
      <w:r w:rsidR="004547C4">
        <w:rPr>
          <w:sz w:val="24"/>
          <w:szCs w:val="24"/>
        </w:rPr>
        <w:t>the</w:t>
      </w:r>
      <w:r w:rsidR="00764BAD" w:rsidRPr="00764BAD">
        <w:rPr>
          <w:sz w:val="24"/>
          <w:szCs w:val="24"/>
        </w:rPr>
        <w:t xml:space="preserve"> menu.</w:t>
      </w:r>
      <w:r w:rsidR="004547C4">
        <w:rPr>
          <w:sz w:val="24"/>
          <w:szCs w:val="24"/>
        </w:rPr>
        <w:t xml:space="preserve">  If an entry is rejected, your employee will receive a notification that an entry has been rejected.</w:t>
      </w:r>
    </w:p>
    <w:p w14:paraId="79B13494" w14:textId="38FED61E" w:rsidR="00F24B3F" w:rsidRPr="00764BAD" w:rsidRDefault="00F24B3F" w:rsidP="00F24B3F">
      <w:pPr>
        <w:rPr>
          <w:b/>
          <w:color w:val="E36C0A" w:themeColor="accent6" w:themeShade="BF"/>
          <w:sz w:val="36"/>
          <w:szCs w:val="36"/>
        </w:rPr>
      </w:pPr>
      <w:r w:rsidRPr="00764BAD">
        <w:rPr>
          <w:b/>
          <w:color w:val="E36C0A" w:themeColor="accent6" w:themeShade="BF"/>
          <w:sz w:val="36"/>
          <w:szCs w:val="36"/>
        </w:rPr>
        <w:lastRenderedPageBreak/>
        <w:t>Web Portal</w:t>
      </w:r>
    </w:p>
    <w:p w14:paraId="4075D88B" w14:textId="77777777" w:rsidR="00F25A8B" w:rsidRDefault="00F25A8B" w:rsidP="00162689">
      <w:pPr>
        <w:numPr>
          <w:ilvl w:val="0"/>
          <w:numId w:val="3"/>
        </w:numPr>
        <w:spacing w:after="0" w:line="240" w:lineRule="auto"/>
        <w:rPr>
          <w:sz w:val="24"/>
          <w:szCs w:val="24"/>
        </w:rPr>
      </w:pPr>
      <w:r w:rsidRPr="00C473D7">
        <w:rPr>
          <w:sz w:val="24"/>
          <w:szCs w:val="24"/>
        </w:rPr>
        <w:t xml:space="preserve">The web portal </w:t>
      </w:r>
      <w:r>
        <w:rPr>
          <w:sz w:val="24"/>
          <w:szCs w:val="24"/>
        </w:rPr>
        <w:t>can be accessed two different ways:</w:t>
      </w:r>
    </w:p>
    <w:p w14:paraId="5645AD42" w14:textId="77777777" w:rsidR="00F25A8B" w:rsidRDefault="00F25A8B" w:rsidP="00F25A8B">
      <w:pPr>
        <w:spacing w:after="0" w:line="240" w:lineRule="auto"/>
        <w:ind w:left="1440"/>
        <w:rPr>
          <w:sz w:val="24"/>
          <w:szCs w:val="24"/>
        </w:rPr>
      </w:pPr>
    </w:p>
    <w:p w14:paraId="4A743822" w14:textId="3C0BC52D" w:rsidR="00F25A8B" w:rsidRDefault="00F25A8B" w:rsidP="00F25A8B">
      <w:pPr>
        <w:numPr>
          <w:ilvl w:val="1"/>
          <w:numId w:val="3"/>
        </w:numPr>
        <w:spacing w:after="0" w:line="240" w:lineRule="auto"/>
        <w:rPr>
          <w:sz w:val="24"/>
          <w:szCs w:val="24"/>
        </w:rPr>
      </w:pPr>
      <w:r>
        <w:rPr>
          <w:sz w:val="24"/>
          <w:szCs w:val="24"/>
        </w:rPr>
        <w:t xml:space="preserve">By clicking on the </w:t>
      </w:r>
      <w:r w:rsidR="00F84D15" w:rsidRPr="00F84D15">
        <w:rPr>
          <w:b/>
          <w:bCs/>
          <w:sz w:val="24"/>
          <w:szCs w:val="24"/>
        </w:rPr>
        <w:t>‘</w:t>
      </w:r>
      <w:r w:rsidRPr="00F84D15">
        <w:rPr>
          <w:b/>
          <w:bCs/>
          <w:sz w:val="24"/>
          <w:szCs w:val="24"/>
        </w:rPr>
        <w:t>DCI Portal</w:t>
      </w:r>
      <w:r w:rsidR="00F84D15" w:rsidRPr="00F84D15">
        <w:rPr>
          <w:b/>
          <w:bCs/>
          <w:sz w:val="24"/>
          <w:szCs w:val="24"/>
        </w:rPr>
        <w:t>’</w:t>
      </w:r>
      <w:r>
        <w:rPr>
          <w:sz w:val="24"/>
          <w:szCs w:val="24"/>
        </w:rPr>
        <w:t xml:space="preserve"> button at the top of the Morning Sun website, located at </w:t>
      </w:r>
      <w:hyperlink r:id="rId10" w:history="1">
        <w:r w:rsidRPr="00992792">
          <w:rPr>
            <w:rStyle w:val="Hyperlink"/>
            <w:sz w:val="24"/>
            <w:szCs w:val="24"/>
          </w:rPr>
          <w:t>https://morningsunfs.com</w:t>
        </w:r>
      </w:hyperlink>
    </w:p>
    <w:p w14:paraId="155A6589" w14:textId="77777777" w:rsidR="00F25A8B" w:rsidRDefault="00F25A8B" w:rsidP="00F25A8B">
      <w:pPr>
        <w:spacing w:after="0" w:line="240" w:lineRule="auto"/>
        <w:ind w:left="1440"/>
        <w:rPr>
          <w:sz w:val="24"/>
          <w:szCs w:val="24"/>
        </w:rPr>
      </w:pPr>
    </w:p>
    <w:p w14:paraId="588EEAD3" w14:textId="6A441B1E" w:rsidR="00F25A8B" w:rsidRPr="007F18BB" w:rsidRDefault="00F25A8B" w:rsidP="00F25A8B">
      <w:pPr>
        <w:numPr>
          <w:ilvl w:val="1"/>
          <w:numId w:val="3"/>
        </w:numPr>
        <w:spacing w:after="0" w:line="240" w:lineRule="auto"/>
        <w:rPr>
          <w:rStyle w:val="Hyperlink"/>
          <w:color w:val="auto"/>
          <w:sz w:val="24"/>
          <w:szCs w:val="24"/>
          <w:u w:val="none"/>
        </w:rPr>
      </w:pPr>
      <w:r>
        <w:rPr>
          <w:sz w:val="24"/>
          <w:szCs w:val="24"/>
        </w:rPr>
        <w:t xml:space="preserve">By using </w:t>
      </w:r>
      <w:r w:rsidR="007F18BB">
        <w:rPr>
          <w:sz w:val="24"/>
          <w:szCs w:val="24"/>
        </w:rPr>
        <w:t>an</w:t>
      </w:r>
      <w:r>
        <w:rPr>
          <w:sz w:val="24"/>
          <w:szCs w:val="24"/>
        </w:rPr>
        <w:t xml:space="preserve"> internet browser and going directly to the DCI login screen at </w:t>
      </w:r>
      <w:hyperlink r:id="rId11" w:history="1">
        <w:r w:rsidRPr="00933C52">
          <w:rPr>
            <w:rStyle w:val="Hyperlink"/>
            <w:sz w:val="24"/>
            <w:szCs w:val="24"/>
          </w:rPr>
          <w:t>https://yourevvsystem.dcisoftware.com</w:t>
        </w:r>
      </w:hyperlink>
      <w:r>
        <w:rPr>
          <w:rStyle w:val="Hyperlink"/>
          <w:sz w:val="24"/>
          <w:szCs w:val="24"/>
        </w:rPr>
        <w:t xml:space="preserve"> </w:t>
      </w:r>
    </w:p>
    <w:p w14:paraId="63A2E4A7" w14:textId="77777777" w:rsidR="007F18BB" w:rsidRDefault="007F18BB" w:rsidP="007F18BB">
      <w:pPr>
        <w:pStyle w:val="ListParagraph"/>
        <w:rPr>
          <w:sz w:val="24"/>
          <w:szCs w:val="24"/>
        </w:rPr>
      </w:pPr>
    </w:p>
    <w:p w14:paraId="51D14077" w14:textId="62880612" w:rsidR="007F18BB" w:rsidRDefault="007F18BB" w:rsidP="007F18BB">
      <w:pPr>
        <w:numPr>
          <w:ilvl w:val="2"/>
          <w:numId w:val="3"/>
        </w:numPr>
        <w:spacing w:after="0" w:line="240" w:lineRule="auto"/>
        <w:rPr>
          <w:sz w:val="24"/>
          <w:szCs w:val="24"/>
        </w:rPr>
      </w:pPr>
      <w:r>
        <w:rPr>
          <w:sz w:val="24"/>
          <w:szCs w:val="24"/>
        </w:rPr>
        <w:t>Supported web browsers for the DCI portal are as follows:</w:t>
      </w:r>
    </w:p>
    <w:p w14:paraId="175DCE63" w14:textId="7DF070A9" w:rsidR="007F18BB" w:rsidRDefault="007F18BB" w:rsidP="007F18BB">
      <w:pPr>
        <w:numPr>
          <w:ilvl w:val="3"/>
          <w:numId w:val="3"/>
        </w:numPr>
        <w:spacing w:after="0" w:line="240" w:lineRule="auto"/>
        <w:rPr>
          <w:sz w:val="24"/>
          <w:szCs w:val="24"/>
        </w:rPr>
      </w:pPr>
      <w:r>
        <w:rPr>
          <w:sz w:val="24"/>
          <w:szCs w:val="24"/>
        </w:rPr>
        <w:t>Chrome (DCI preferred)</w:t>
      </w:r>
    </w:p>
    <w:p w14:paraId="0C1EEFF8" w14:textId="625B3DF1" w:rsidR="007F18BB" w:rsidRDefault="007F18BB" w:rsidP="007F18BB">
      <w:pPr>
        <w:numPr>
          <w:ilvl w:val="3"/>
          <w:numId w:val="3"/>
        </w:numPr>
        <w:spacing w:after="0" w:line="240" w:lineRule="auto"/>
        <w:rPr>
          <w:sz w:val="24"/>
          <w:szCs w:val="24"/>
        </w:rPr>
      </w:pPr>
      <w:r>
        <w:rPr>
          <w:sz w:val="24"/>
          <w:szCs w:val="24"/>
        </w:rPr>
        <w:t>Firefox</w:t>
      </w:r>
    </w:p>
    <w:p w14:paraId="61643E5C" w14:textId="3DAF0B50" w:rsidR="007F18BB" w:rsidRDefault="007F18BB" w:rsidP="007F18BB">
      <w:pPr>
        <w:numPr>
          <w:ilvl w:val="3"/>
          <w:numId w:val="3"/>
        </w:numPr>
        <w:spacing w:after="0" w:line="240" w:lineRule="auto"/>
        <w:rPr>
          <w:sz w:val="24"/>
          <w:szCs w:val="24"/>
        </w:rPr>
      </w:pPr>
      <w:r>
        <w:rPr>
          <w:sz w:val="24"/>
          <w:szCs w:val="24"/>
        </w:rPr>
        <w:t>Edge</w:t>
      </w:r>
    </w:p>
    <w:p w14:paraId="7F51DA8B" w14:textId="42BEE533" w:rsidR="007F18BB" w:rsidRDefault="007F18BB" w:rsidP="007F18BB">
      <w:pPr>
        <w:numPr>
          <w:ilvl w:val="3"/>
          <w:numId w:val="3"/>
        </w:numPr>
        <w:spacing w:after="0" w:line="240" w:lineRule="auto"/>
        <w:rPr>
          <w:sz w:val="24"/>
          <w:szCs w:val="24"/>
        </w:rPr>
      </w:pPr>
      <w:r>
        <w:rPr>
          <w:sz w:val="24"/>
          <w:szCs w:val="24"/>
        </w:rPr>
        <w:t>Internet Explorer</w:t>
      </w:r>
    </w:p>
    <w:p w14:paraId="7DD387D3" w14:textId="121E1516" w:rsidR="00F25A8B" w:rsidRPr="007F18BB" w:rsidRDefault="007F18BB" w:rsidP="00FF261A">
      <w:pPr>
        <w:numPr>
          <w:ilvl w:val="3"/>
          <w:numId w:val="3"/>
        </w:numPr>
        <w:spacing w:after="0" w:line="240" w:lineRule="auto"/>
        <w:rPr>
          <w:sz w:val="24"/>
          <w:szCs w:val="24"/>
        </w:rPr>
      </w:pPr>
      <w:r w:rsidRPr="007F18BB">
        <w:rPr>
          <w:sz w:val="24"/>
          <w:szCs w:val="24"/>
        </w:rPr>
        <w:t>Safari</w:t>
      </w:r>
    </w:p>
    <w:p w14:paraId="430D9F74" w14:textId="3FF9A9B4" w:rsidR="00162689" w:rsidRDefault="00162689" w:rsidP="00162689">
      <w:pPr>
        <w:spacing w:after="0" w:line="240" w:lineRule="auto"/>
        <w:ind w:left="1440"/>
        <w:rPr>
          <w:sz w:val="24"/>
          <w:szCs w:val="24"/>
        </w:rPr>
      </w:pPr>
    </w:p>
    <w:p w14:paraId="67F03621" w14:textId="77777777" w:rsidR="00F25A8B" w:rsidRDefault="00F25A8B" w:rsidP="00162689">
      <w:pPr>
        <w:spacing w:after="0" w:line="240" w:lineRule="auto"/>
        <w:ind w:left="1440"/>
        <w:rPr>
          <w:sz w:val="24"/>
          <w:szCs w:val="24"/>
        </w:rPr>
      </w:pPr>
    </w:p>
    <w:p w14:paraId="444AE9B4" w14:textId="77777777" w:rsidR="00822312" w:rsidRDefault="00822312" w:rsidP="00162689">
      <w:pPr>
        <w:numPr>
          <w:ilvl w:val="0"/>
          <w:numId w:val="3"/>
        </w:numPr>
        <w:spacing w:after="0" w:line="240" w:lineRule="auto"/>
        <w:rPr>
          <w:sz w:val="24"/>
          <w:szCs w:val="24"/>
        </w:rPr>
      </w:pPr>
      <w:r>
        <w:rPr>
          <w:sz w:val="24"/>
          <w:szCs w:val="24"/>
        </w:rPr>
        <w:t xml:space="preserve">Once you are at the DCI login page, enter your username </w:t>
      </w:r>
      <w:r w:rsidRPr="0024750E">
        <w:rPr>
          <w:sz w:val="24"/>
          <w:szCs w:val="24"/>
        </w:rPr>
        <w:t>that was on the activation email you received from DCI support</w:t>
      </w:r>
      <w:r>
        <w:rPr>
          <w:sz w:val="24"/>
          <w:szCs w:val="24"/>
        </w:rPr>
        <w:t xml:space="preserve"> </w:t>
      </w:r>
    </w:p>
    <w:p w14:paraId="68BDDAC9" w14:textId="77777777" w:rsidR="00822312" w:rsidRDefault="00822312" w:rsidP="00822312">
      <w:pPr>
        <w:spacing w:after="0" w:line="240" w:lineRule="auto"/>
        <w:ind w:left="720"/>
        <w:rPr>
          <w:sz w:val="24"/>
          <w:szCs w:val="24"/>
        </w:rPr>
      </w:pPr>
    </w:p>
    <w:p w14:paraId="763760FD" w14:textId="1A0C6650" w:rsidR="00822312" w:rsidRDefault="00822312" w:rsidP="00162689">
      <w:pPr>
        <w:numPr>
          <w:ilvl w:val="0"/>
          <w:numId w:val="3"/>
        </w:numPr>
        <w:spacing w:after="0" w:line="240" w:lineRule="auto"/>
        <w:rPr>
          <w:sz w:val="24"/>
          <w:szCs w:val="24"/>
        </w:rPr>
      </w:pPr>
      <w:r>
        <w:rPr>
          <w:sz w:val="24"/>
          <w:szCs w:val="24"/>
        </w:rPr>
        <w:t>Enter your newly created password</w:t>
      </w:r>
    </w:p>
    <w:p w14:paraId="5FE87DCC" w14:textId="77777777" w:rsidR="00822312" w:rsidRDefault="00822312" w:rsidP="00162689">
      <w:pPr>
        <w:rPr>
          <w:sz w:val="24"/>
          <w:szCs w:val="24"/>
        </w:rPr>
      </w:pPr>
    </w:p>
    <w:p w14:paraId="5BFBDC68" w14:textId="139A5A29" w:rsidR="00162689" w:rsidRDefault="00822312" w:rsidP="00F24B3F">
      <w:pPr>
        <w:rPr>
          <w:sz w:val="24"/>
          <w:szCs w:val="24"/>
        </w:rPr>
      </w:pPr>
      <w:r>
        <w:rPr>
          <w:sz w:val="24"/>
          <w:szCs w:val="24"/>
        </w:rPr>
        <w:t xml:space="preserve">Employees can record time worked on either the mobile app of the web portal.  If an employee records time worked on the web portal, that time is entered after the shift rather than </w:t>
      </w:r>
      <w:r w:rsidR="00DC46DB">
        <w:rPr>
          <w:sz w:val="24"/>
          <w:szCs w:val="24"/>
        </w:rPr>
        <w:t>entering</w:t>
      </w:r>
      <w:r>
        <w:rPr>
          <w:sz w:val="24"/>
          <w:szCs w:val="24"/>
        </w:rPr>
        <w:t xml:space="preserve"> real-time clock-in and clock-out</w:t>
      </w:r>
      <w:r w:rsidR="00DC46DB">
        <w:rPr>
          <w:sz w:val="24"/>
          <w:szCs w:val="24"/>
        </w:rPr>
        <w:t xml:space="preserve"> entries on the mobile app.  When time entries are made after a shift, you will need to wait to review and approve the time worked until after the entries are create by your employee.</w:t>
      </w:r>
    </w:p>
    <w:p w14:paraId="7BF08AFD" w14:textId="77777777" w:rsidR="00162689" w:rsidRDefault="00162689" w:rsidP="00F24B3F">
      <w:pPr>
        <w:rPr>
          <w:sz w:val="24"/>
          <w:szCs w:val="24"/>
        </w:rPr>
      </w:pPr>
    </w:p>
    <w:p w14:paraId="0D2E3225" w14:textId="5E701F06" w:rsidR="004207CC" w:rsidRPr="00764BAD" w:rsidRDefault="004207CC" w:rsidP="004207CC">
      <w:pPr>
        <w:spacing w:after="0" w:line="240" w:lineRule="auto"/>
        <w:rPr>
          <w:b/>
          <w:bCs/>
          <w:color w:val="E36C0A" w:themeColor="accent6" w:themeShade="BF"/>
          <w:sz w:val="28"/>
          <w:szCs w:val="28"/>
        </w:rPr>
      </w:pPr>
      <w:r w:rsidRPr="00764BAD">
        <w:rPr>
          <w:b/>
          <w:bCs/>
          <w:color w:val="E36C0A" w:themeColor="accent6" w:themeShade="BF"/>
          <w:sz w:val="28"/>
          <w:szCs w:val="28"/>
        </w:rPr>
        <w:t>Viewing and Approving Time Entries</w:t>
      </w:r>
      <w:r>
        <w:rPr>
          <w:b/>
          <w:bCs/>
          <w:color w:val="E36C0A" w:themeColor="accent6" w:themeShade="BF"/>
          <w:sz w:val="28"/>
          <w:szCs w:val="28"/>
        </w:rPr>
        <w:t xml:space="preserve"> in the Web Portal</w:t>
      </w:r>
    </w:p>
    <w:p w14:paraId="404666D2" w14:textId="77777777" w:rsidR="004207CC" w:rsidRDefault="004207CC" w:rsidP="004207CC">
      <w:pPr>
        <w:spacing w:after="0"/>
      </w:pPr>
    </w:p>
    <w:p w14:paraId="67E354A9" w14:textId="77777777" w:rsidR="004207CC" w:rsidRPr="003F4BE9" w:rsidRDefault="004207CC" w:rsidP="004207CC">
      <w:pPr>
        <w:spacing w:after="0"/>
        <w:rPr>
          <w:sz w:val="24"/>
          <w:szCs w:val="24"/>
        </w:rPr>
      </w:pPr>
      <w:r w:rsidRPr="003F4BE9">
        <w:rPr>
          <w:sz w:val="24"/>
          <w:szCs w:val="24"/>
        </w:rPr>
        <w:t xml:space="preserve">To find </w:t>
      </w:r>
      <w:r>
        <w:rPr>
          <w:sz w:val="24"/>
          <w:szCs w:val="24"/>
        </w:rPr>
        <w:t xml:space="preserve">time clock entries that are </w:t>
      </w:r>
      <w:r w:rsidRPr="003F4BE9">
        <w:rPr>
          <w:sz w:val="24"/>
          <w:szCs w:val="24"/>
        </w:rPr>
        <w:t>ready for review:</w:t>
      </w:r>
    </w:p>
    <w:p w14:paraId="1733D773" w14:textId="77777777" w:rsidR="004207CC" w:rsidRDefault="004207CC" w:rsidP="004207CC">
      <w:pPr>
        <w:spacing w:after="0"/>
        <w:ind w:left="720"/>
        <w:rPr>
          <w:sz w:val="24"/>
          <w:szCs w:val="24"/>
        </w:rPr>
      </w:pPr>
    </w:p>
    <w:p w14:paraId="3ADD1A83" w14:textId="77777777" w:rsidR="004207CC" w:rsidRPr="003F4BE9" w:rsidRDefault="004207CC" w:rsidP="001B5467">
      <w:pPr>
        <w:numPr>
          <w:ilvl w:val="0"/>
          <w:numId w:val="11"/>
        </w:numPr>
        <w:spacing w:after="0"/>
        <w:rPr>
          <w:sz w:val="24"/>
          <w:szCs w:val="24"/>
        </w:rPr>
      </w:pPr>
      <w:r w:rsidRPr="003F4BE9">
        <w:rPr>
          <w:sz w:val="24"/>
          <w:szCs w:val="24"/>
        </w:rPr>
        <w:t xml:space="preserve">Log in to </w:t>
      </w:r>
      <w:r>
        <w:rPr>
          <w:sz w:val="24"/>
          <w:szCs w:val="24"/>
        </w:rPr>
        <w:t>the system</w:t>
      </w:r>
    </w:p>
    <w:p w14:paraId="4F4EF539" w14:textId="77777777" w:rsidR="004207CC" w:rsidRDefault="004207CC" w:rsidP="004207CC">
      <w:pPr>
        <w:spacing w:after="0"/>
        <w:ind w:left="720"/>
        <w:rPr>
          <w:sz w:val="24"/>
          <w:szCs w:val="24"/>
        </w:rPr>
      </w:pPr>
    </w:p>
    <w:p w14:paraId="3CE063D6" w14:textId="61FED12B" w:rsidR="004207CC" w:rsidRPr="00A45652" w:rsidRDefault="00A45652" w:rsidP="001B5467">
      <w:pPr>
        <w:numPr>
          <w:ilvl w:val="0"/>
          <w:numId w:val="11"/>
        </w:numPr>
        <w:spacing w:after="0"/>
        <w:rPr>
          <w:sz w:val="24"/>
          <w:szCs w:val="24"/>
        </w:rPr>
      </w:pPr>
      <w:r w:rsidRPr="00A45652">
        <w:rPr>
          <w:sz w:val="24"/>
          <w:szCs w:val="24"/>
        </w:rPr>
        <w:t xml:space="preserve">Toward the top of the menu on the left-hand side of your screen, click on </w:t>
      </w:r>
      <w:r w:rsidR="00F84D15">
        <w:rPr>
          <w:sz w:val="24"/>
          <w:szCs w:val="24"/>
        </w:rPr>
        <w:t>‘</w:t>
      </w:r>
      <w:r w:rsidR="004207CC" w:rsidRPr="00A45652">
        <w:rPr>
          <w:b/>
          <w:bCs/>
          <w:sz w:val="24"/>
          <w:szCs w:val="24"/>
        </w:rPr>
        <w:t>Pending Entries</w:t>
      </w:r>
      <w:r w:rsidR="00F84D15">
        <w:rPr>
          <w:b/>
          <w:bCs/>
          <w:sz w:val="24"/>
          <w:szCs w:val="24"/>
        </w:rPr>
        <w:t>’</w:t>
      </w:r>
      <w:r w:rsidR="004207CC" w:rsidRPr="00A45652">
        <w:rPr>
          <w:sz w:val="24"/>
          <w:szCs w:val="24"/>
        </w:rPr>
        <w:t xml:space="preserve"> </w:t>
      </w:r>
    </w:p>
    <w:p w14:paraId="0762E5E2" w14:textId="77777777" w:rsidR="004207CC" w:rsidRDefault="004207CC" w:rsidP="004207CC">
      <w:pPr>
        <w:spacing w:after="0"/>
        <w:ind w:left="720"/>
        <w:rPr>
          <w:sz w:val="24"/>
          <w:szCs w:val="24"/>
        </w:rPr>
      </w:pPr>
    </w:p>
    <w:p w14:paraId="7819BA1B" w14:textId="1C5A0CF9" w:rsidR="004207CC" w:rsidRDefault="004207CC" w:rsidP="001B5467">
      <w:pPr>
        <w:numPr>
          <w:ilvl w:val="0"/>
          <w:numId w:val="11"/>
        </w:numPr>
        <w:spacing w:after="0"/>
        <w:rPr>
          <w:sz w:val="24"/>
          <w:szCs w:val="24"/>
        </w:rPr>
      </w:pPr>
      <w:r w:rsidRPr="003F4BE9">
        <w:rPr>
          <w:sz w:val="24"/>
          <w:szCs w:val="24"/>
        </w:rPr>
        <w:t xml:space="preserve">All entries requiring your review will be listed on the </w:t>
      </w:r>
      <w:r w:rsidR="00F84D15">
        <w:rPr>
          <w:sz w:val="24"/>
          <w:szCs w:val="24"/>
        </w:rPr>
        <w:t>‘</w:t>
      </w:r>
      <w:r w:rsidRPr="005D3C79">
        <w:rPr>
          <w:b/>
          <w:bCs/>
          <w:sz w:val="24"/>
          <w:szCs w:val="24"/>
        </w:rPr>
        <w:t>Pending Entries</w:t>
      </w:r>
      <w:r w:rsidR="00F84D15">
        <w:rPr>
          <w:b/>
          <w:bCs/>
          <w:sz w:val="24"/>
          <w:szCs w:val="24"/>
        </w:rPr>
        <w:t>’</w:t>
      </w:r>
      <w:r w:rsidRPr="003F4BE9">
        <w:rPr>
          <w:sz w:val="24"/>
          <w:szCs w:val="24"/>
        </w:rPr>
        <w:t xml:space="preserve"> screen. </w:t>
      </w:r>
    </w:p>
    <w:p w14:paraId="0E05A80E" w14:textId="77777777" w:rsidR="004207CC" w:rsidRDefault="004207CC" w:rsidP="004207CC">
      <w:pPr>
        <w:spacing w:after="0"/>
        <w:ind w:left="720"/>
        <w:rPr>
          <w:sz w:val="24"/>
          <w:szCs w:val="24"/>
        </w:rPr>
      </w:pPr>
    </w:p>
    <w:p w14:paraId="0A0CD983" w14:textId="77777777" w:rsidR="004207CC" w:rsidRPr="003F4BE9" w:rsidRDefault="004207CC" w:rsidP="001B5467">
      <w:pPr>
        <w:numPr>
          <w:ilvl w:val="0"/>
          <w:numId w:val="11"/>
        </w:numPr>
        <w:spacing w:after="0"/>
        <w:rPr>
          <w:sz w:val="24"/>
          <w:szCs w:val="24"/>
        </w:rPr>
      </w:pPr>
      <w:r w:rsidRPr="003F4BE9">
        <w:rPr>
          <w:sz w:val="24"/>
          <w:szCs w:val="24"/>
        </w:rPr>
        <w:lastRenderedPageBreak/>
        <w:t xml:space="preserve">To review </w:t>
      </w:r>
      <w:r>
        <w:rPr>
          <w:sz w:val="24"/>
          <w:szCs w:val="24"/>
        </w:rPr>
        <w:t>entry</w:t>
      </w:r>
      <w:r w:rsidRPr="003F4BE9">
        <w:rPr>
          <w:sz w:val="24"/>
          <w:szCs w:val="24"/>
        </w:rPr>
        <w:t xml:space="preserve"> details, click anywhere in the </w:t>
      </w:r>
      <w:r>
        <w:rPr>
          <w:sz w:val="24"/>
          <w:szCs w:val="24"/>
        </w:rPr>
        <w:t>entry</w:t>
      </w:r>
      <w:r w:rsidRPr="003F4BE9">
        <w:rPr>
          <w:sz w:val="24"/>
          <w:szCs w:val="24"/>
        </w:rPr>
        <w:t xml:space="preserve"> row to open the </w:t>
      </w:r>
      <w:r>
        <w:rPr>
          <w:sz w:val="24"/>
          <w:szCs w:val="24"/>
        </w:rPr>
        <w:t>time</w:t>
      </w:r>
      <w:r w:rsidRPr="003F4BE9">
        <w:rPr>
          <w:sz w:val="24"/>
          <w:szCs w:val="24"/>
        </w:rPr>
        <w:t xml:space="preserve"> </w:t>
      </w:r>
      <w:r>
        <w:rPr>
          <w:sz w:val="24"/>
          <w:szCs w:val="24"/>
        </w:rPr>
        <w:t>d</w:t>
      </w:r>
      <w:r w:rsidRPr="003F4BE9">
        <w:rPr>
          <w:sz w:val="24"/>
          <w:szCs w:val="24"/>
        </w:rPr>
        <w:t xml:space="preserve">etails </w:t>
      </w:r>
      <w:r>
        <w:rPr>
          <w:sz w:val="24"/>
          <w:szCs w:val="24"/>
        </w:rPr>
        <w:t>p</w:t>
      </w:r>
      <w:r w:rsidRPr="003F4BE9">
        <w:rPr>
          <w:sz w:val="24"/>
          <w:szCs w:val="24"/>
        </w:rPr>
        <w:t xml:space="preserve">age. </w:t>
      </w:r>
    </w:p>
    <w:p w14:paraId="2A012173" w14:textId="77777777" w:rsidR="004207CC" w:rsidRDefault="004207CC" w:rsidP="004207CC">
      <w:pPr>
        <w:spacing w:after="0"/>
      </w:pPr>
    </w:p>
    <w:p w14:paraId="47F386B2" w14:textId="48666EBB" w:rsidR="00B76060" w:rsidRDefault="00B76060" w:rsidP="001B5467">
      <w:pPr>
        <w:numPr>
          <w:ilvl w:val="0"/>
          <w:numId w:val="11"/>
        </w:numPr>
        <w:spacing w:after="0"/>
        <w:rPr>
          <w:sz w:val="24"/>
          <w:szCs w:val="24"/>
        </w:rPr>
      </w:pPr>
      <w:r>
        <w:rPr>
          <w:sz w:val="24"/>
          <w:szCs w:val="24"/>
        </w:rPr>
        <w:t xml:space="preserve">A column with checkboxes to </w:t>
      </w:r>
      <w:r w:rsidR="00F84D15">
        <w:rPr>
          <w:sz w:val="24"/>
          <w:szCs w:val="24"/>
        </w:rPr>
        <w:t>‘</w:t>
      </w:r>
      <w:r w:rsidRPr="00B76060">
        <w:rPr>
          <w:b/>
          <w:bCs/>
          <w:sz w:val="24"/>
          <w:szCs w:val="24"/>
        </w:rPr>
        <w:t>A-Approve</w:t>
      </w:r>
      <w:r w:rsidR="00F84D15">
        <w:rPr>
          <w:b/>
          <w:bCs/>
          <w:sz w:val="24"/>
          <w:szCs w:val="24"/>
        </w:rPr>
        <w:t>’</w:t>
      </w:r>
      <w:r>
        <w:rPr>
          <w:sz w:val="24"/>
          <w:szCs w:val="24"/>
        </w:rPr>
        <w:t xml:space="preserve"> or </w:t>
      </w:r>
      <w:r w:rsidR="00F84D15">
        <w:rPr>
          <w:sz w:val="24"/>
          <w:szCs w:val="24"/>
        </w:rPr>
        <w:t>‘</w:t>
      </w:r>
      <w:r w:rsidRPr="00B76060">
        <w:rPr>
          <w:b/>
          <w:bCs/>
          <w:sz w:val="24"/>
          <w:szCs w:val="24"/>
        </w:rPr>
        <w:t>R-Reject</w:t>
      </w:r>
      <w:r w:rsidR="00F84D15">
        <w:rPr>
          <w:b/>
          <w:bCs/>
          <w:sz w:val="24"/>
          <w:szCs w:val="24"/>
        </w:rPr>
        <w:t>’</w:t>
      </w:r>
      <w:r>
        <w:rPr>
          <w:sz w:val="24"/>
          <w:szCs w:val="24"/>
        </w:rPr>
        <w:t xml:space="preserve"> time entries will be on the screen.</w:t>
      </w:r>
    </w:p>
    <w:p w14:paraId="6F7478CB" w14:textId="77777777" w:rsidR="00B76060" w:rsidRDefault="00B76060" w:rsidP="00B76060">
      <w:pPr>
        <w:spacing w:after="0"/>
        <w:ind w:left="720"/>
        <w:rPr>
          <w:sz w:val="24"/>
          <w:szCs w:val="24"/>
        </w:rPr>
      </w:pPr>
    </w:p>
    <w:p w14:paraId="086D0EB9" w14:textId="5E4746D0" w:rsidR="004207CC" w:rsidRDefault="004207CC" w:rsidP="001B5467">
      <w:pPr>
        <w:numPr>
          <w:ilvl w:val="0"/>
          <w:numId w:val="11"/>
        </w:numPr>
        <w:spacing w:after="0"/>
        <w:rPr>
          <w:sz w:val="24"/>
          <w:szCs w:val="24"/>
        </w:rPr>
      </w:pPr>
      <w:r w:rsidRPr="003F4BE9">
        <w:rPr>
          <w:sz w:val="24"/>
          <w:szCs w:val="24"/>
        </w:rPr>
        <w:t xml:space="preserve">Once </w:t>
      </w:r>
      <w:r>
        <w:rPr>
          <w:sz w:val="24"/>
          <w:szCs w:val="24"/>
        </w:rPr>
        <w:t>time entries</w:t>
      </w:r>
      <w:r w:rsidRPr="003F4BE9">
        <w:rPr>
          <w:sz w:val="24"/>
          <w:szCs w:val="24"/>
        </w:rPr>
        <w:t xml:space="preserve"> have been reviewed, you can approve or reject the </w:t>
      </w:r>
      <w:r>
        <w:rPr>
          <w:sz w:val="24"/>
          <w:szCs w:val="24"/>
        </w:rPr>
        <w:t>time</w:t>
      </w:r>
      <w:r w:rsidRPr="003F4BE9">
        <w:rPr>
          <w:sz w:val="24"/>
          <w:szCs w:val="24"/>
        </w:rPr>
        <w:t>.</w:t>
      </w:r>
    </w:p>
    <w:p w14:paraId="5ADA8FCB" w14:textId="77777777" w:rsidR="004207CC" w:rsidRDefault="004207CC" w:rsidP="004207CC">
      <w:pPr>
        <w:spacing w:after="0"/>
        <w:ind w:left="1440"/>
        <w:rPr>
          <w:sz w:val="24"/>
          <w:szCs w:val="24"/>
        </w:rPr>
      </w:pPr>
    </w:p>
    <w:p w14:paraId="0DCB4E9E" w14:textId="06AC7223" w:rsidR="004207CC" w:rsidRDefault="004207CC" w:rsidP="001B5467">
      <w:pPr>
        <w:numPr>
          <w:ilvl w:val="1"/>
          <w:numId w:val="11"/>
        </w:numPr>
        <w:spacing w:after="0"/>
        <w:rPr>
          <w:sz w:val="24"/>
          <w:szCs w:val="24"/>
        </w:rPr>
      </w:pPr>
      <w:r>
        <w:rPr>
          <w:sz w:val="24"/>
          <w:szCs w:val="24"/>
        </w:rPr>
        <w:t xml:space="preserve">If you approve of the time, the approved entry will disappear from the </w:t>
      </w:r>
      <w:r w:rsidR="00F84D15">
        <w:rPr>
          <w:sz w:val="24"/>
          <w:szCs w:val="24"/>
        </w:rPr>
        <w:t>‘</w:t>
      </w:r>
      <w:r w:rsidRPr="005D3C79">
        <w:rPr>
          <w:b/>
          <w:bCs/>
          <w:sz w:val="24"/>
          <w:szCs w:val="24"/>
        </w:rPr>
        <w:t>Pending Entries</w:t>
      </w:r>
      <w:r w:rsidR="00F84D15">
        <w:rPr>
          <w:b/>
          <w:bCs/>
          <w:sz w:val="24"/>
          <w:szCs w:val="24"/>
        </w:rPr>
        <w:t>’</w:t>
      </w:r>
      <w:r>
        <w:rPr>
          <w:sz w:val="24"/>
          <w:szCs w:val="24"/>
        </w:rPr>
        <w:t xml:space="preserve"> screen and will be shown under </w:t>
      </w:r>
      <w:r w:rsidR="00F84D15">
        <w:rPr>
          <w:sz w:val="24"/>
          <w:szCs w:val="24"/>
        </w:rPr>
        <w:t>‘</w:t>
      </w:r>
      <w:r w:rsidRPr="005D3C79">
        <w:rPr>
          <w:b/>
          <w:bCs/>
          <w:sz w:val="24"/>
          <w:szCs w:val="24"/>
        </w:rPr>
        <w:t>Entries</w:t>
      </w:r>
      <w:r w:rsidR="00F84D15">
        <w:rPr>
          <w:b/>
          <w:bCs/>
          <w:sz w:val="24"/>
          <w:szCs w:val="24"/>
        </w:rPr>
        <w:t>’</w:t>
      </w:r>
      <w:r>
        <w:rPr>
          <w:sz w:val="24"/>
          <w:szCs w:val="24"/>
        </w:rPr>
        <w:t xml:space="preserve"> in the menu.</w:t>
      </w:r>
    </w:p>
    <w:p w14:paraId="4B93BE24" w14:textId="77777777" w:rsidR="004207CC" w:rsidRPr="00764BAD" w:rsidRDefault="004207CC" w:rsidP="004207CC">
      <w:pPr>
        <w:spacing w:after="0"/>
        <w:ind w:left="1440"/>
        <w:rPr>
          <w:sz w:val="24"/>
          <w:szCs w:val="24"/>
        </w:rPr>
      </w:pPr>
    </w:p>
    <w:p w14:paraId="7DF25480" w14:textId="0EF5BB34" w:rsidR="004207CC" w:rsidRPr="00764BAD" w:rsidRDefault="004207CC" w:rsidP="001B5467">
      <w:pPr>
        <w:numPr>
          <w:ilvl w:val="1"/>
          <w:numId w:val="11"/>
        </w:numPr>
        <w:spacing w:after="0"/>
        <w:rPr>
          <w:sz w:val="24"/>
          <w:szCs w:val="24"/>
        </w:rPr>
      </w:pPr>
      <w:r w:rsidRPr="00764BAD">
        <w:rPr>
          <w:sz w:val="24"/>
          <w:szCs w:val="24"/>
        </w:rPr>
        <w:t xml:space="preserve">If you reject an entry, the </w:t>
      </w:r>
      <w:r>
        <w:rPr>
          <w:sz w:val="24"/>
          <w:szCs w:val="24"/>
        </w:rPr>
        <w:t>rejected</w:t>
      </w:r>
      <w:r w:rsidRPr="00764BAD">
        <w:rPr>
          <w:sz w:val="24"/>
          <w:szCs w:val="24"/>
        </w:rPr>
        <w:t xml:space="preserve"> entry will disappear from the </w:t>
      </w:r>
      <w:r w:rsidR="00F84D15">
        <w:rPr>
          <w:sz w:val="24"/>
          <w:szCs w:val="24"/>
        </w:rPr>
        <w:t>‘</w:t>
      </w:r>
      <w:r w:rsidRPr="00764BAD">
        <w:rPr>
          <w:b/>
          <w:bCs/>
          <w:sz w:val="24"/>
          <w:szCs w:val="24"/>
        </w:rPr>
        <w:t>Pending Entries</w:t>
      </w:r>
      <w:r w:rsidR="00F84D15">
        <w:rPr>
          <w:b/>
          <w:bCs/>
          <w:sz w:val="24"/>
          <w:szCs w:val="24"/>
        </w:rPr>
        <w:t>’</w:t>
      </w:r>
      <w:r w:rsidRPr="00764BAD">
        <w:rPr>
          <w:sz w:val="24"/>
          <w:szCs w:val="24"/>
        </w:rPr>
        <w:t xml:space="preserve"> screen and will be shown under </w:t>
      </w:r>
      <w:r w:rsidR="00F84D15">
        <w:rPr>
          <w:sz w:val="24"/>
          <w:szCs w:val="24"/>
        </w:rPr>
        <w:t>‘</w:t>
      </w:r>
      <w:r w:rsidRPr="00764BAD">
        <w:rPr>
          <w:b/>
          <w:bCs/>
          <w:sz w:val="24"/>
          <w:szCs w:val="24"/>
        </w:rPr>
        <w:t>Entries</w:t>
      </w:r>
      <w:r w:rsidR="00F84D15">
        <w:rPr>
          <w:b/>
          <w:bCs/>
          <w:sz w:val="24"/>
          <w:szCs w:val="24"/>
        </w:rPr>
        <w:t>’</w:t>
      </w:r>
      <w:r w:rsidRPr="00764BAD">
        <w:rPr>
          <w:sz w:val="24"/>
          <w:szCs w:val="24"/>
        </w:rPr>
        <w:t xml:space="preserve"> in </w:t>
      </w:r>
      <w:r>
        <w:rPr>
          <w:sz w:val="24"/>
          <w:szCs w:val="24"/>
        </w:rPr>
        <w:t>the</w:t>
      </w:r>
      <w:r w:rsidRPr="00764BAD">
        <w:rPr>
          <w:sz w:val="24"/>
          <w:szCs w:val="24"/>
        </w:rPr>
        <w:t xml:space="preserve"> menu.</w:t>
      </w:r>
      <w:r>
        <w:rPr>
          <w:sz w:val="24"/>
          <w:szCs w:val="24"/>
        </w:rPr>
        <w:t xml:space="preserve">  If an entry is rejected, your employee will receive a notification that an entry has been rejected.</w:t>
      </w:r>
      <w:r w:rsidR="00B76060">
        <w:rPr>
          <w:sz w:val="24"/>
          <w:szCs w:val="24"/>
        </w:rPr>
        <w:t xml:space="preserve">  Your employee should re-enter the shift correctly.</w:t>
      </w:r>
    </w:p>
    <w:p w14:paraId="54A0A224" w14:textId="77777777" w:rsidR="004207CC" w:rsidRDefault="004207CC" w:rsidP="004207CC">
      <w:pPr>
        <w:spacing w:after="0"/>
        <w:ind w:left="720"/>
        <w:rPr>
          <w:sz w:val="24"/>
          <w:szCs w:val="24"/>
        </w:rPr>
      </w:pPr>
    </w:p>
    <w:p w14:paraId="67E21CA8" w14:textId="77777777" w:rsidR="00162689" w:rsidRDefault="00162689" w:rsidP="00F24B3F">
      <w:pPr>
        <w:rPr>
          <w:sz w:val="24"/>
          <w:szCs w:val="24"/>
        </w:rPr>
      </w:pPr>
    </w:p>
    <w:sectPr w:rsidR="00162689">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3213D" w14:textId="77777777" w:rsidR="001B47ED" w:rsidRDefault="00AC7AE6">
      <w:pPr>
        <w:spacing w:after="0" w:line="240" w:lineRule="auto"/>
      </w:pPr>
      <w:r>
        <w:separator/>
      </w:r>
    </w:p>
  </w:endnote>
  <w:endnote w:type="continuationSeparator" w:id="0">
    <w:p w14:paraId="4EF440E0" w14:textId="77777777" w:rsidR="001B47ED" w:rsidRDefault="00AC7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6201C" w14:textId="51F73AE4" w:rsidR="005C3657" w:rsidRDefault="004547C4">
    <w:pPr>
      <w:pBdr>
        <w:top w:val="nil"/>
        <w:left w:val="nil"/>
        <w:bottom w:val="nil"/>
        <w:right w:val="nil"/>
        <w:between w:val="nil"/>
      </w:pBdr>
      <w:tabs>
        <w:tab w:val="center" w:pos="4680"/>
        <w:tab w:val="right" w:pos="9360"/>
      </w:tabs>
      <w:spacing w:after="0" w:line="240" w:lineRule="auto"/>
      <w:jc w:val="right"/>
      <w:rPr>
        <w:color w:val="000000"/>
      </w:rPr>
    </w:pPr>
    <w:r>
      <w:t xml:space="preserve">Getting Started </w:t>
    </w:r>
    <w:r w:rsidR="00AC7AE6">
      <w:t>User Guide</w:t>
    </w:r>
    <w:r>
      <w:t xml:space="preserve"> for Employers</w:t>
    </w:r>
    <w:r w:rsidR="00AC7AE6">
      <w:t xml:space="preserve"> v1.0</w:t>
    </w:r>
  </w:p>
  <w:p w14:paraId="791ABED1" w14:textId="77777777" w:rsidR="005C3657" w:rsidRDefault="005C365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2260F" w14:textId="77777777" w:rsidR="005C3657" w:rsidRDefault="00AC7AE6">
    <w:pPr>
      <w:pBdr>
        <w:top w:val="nil"/>
        <w:left w:val="nil"/>
        <w:bottom w:val="nil"/>
        <w:right w:val="nil"/>
        <w:between w:val="nil"/>
      </w:pBdr>
      <w:tabs>
        <w:tab w:val="center" w:pos="4680"/>
        <w:tab w:val="right" w:pos="9360"/>
      </w:tabs>
      <w:spacing w:after="0" w:line="240" w:lineRule="auto"/>
      <w:jc w:val="right"/>
      <w:rPr>
        <w:color w:val="000000"/>
      </w:rPr>
    </w:pPr>
    <w:r>
      <w:t>EVV Workflow - Client/Guardians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168A0" w14:textId="77777777" w:rsidR="001B47ED" w:rsidRDefault="00AC7AE6">
      <w:pPr>
        <w:spacing w:after="0" w:line="240" w:lineRule="auto"/>
      </w:pPr>
      <w:r>
        <w:separator/>
      </w:r>
    </w:p>
  </w:footnote>
  <w:footnote w:type="continuationSeparator" w:id="0">
    <w:p w14:paraId="768A08AC" w14:textId="77777777" w:rsidR="001B47ED" w:rsidRDefault="00AC7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0649B" w14:textId="77777777" w:rsidR="005C3657" w:rsidRDefault="00AC7AE6">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57A38591" wp14:editId="3747E391">
          <wp:extent cx="969010" cy="457200"/>
          <wp:effectExtent l="0" t="0" r="0" b="0"/>
          <wp:docPr id="1" name="image1.png" descr="https://lh3.googleusercontent.com/o-E7U0g5gJWz6NEzSH4dZ39tmGyQgXrqLhlVfM_cZMo58RRdGqBCSJwfk4tUIND6StYIwB1HiItmaJlsr-xI_lS09iGNn9enhuFsqixD1Lgh0Ld0AWxwUd_Dt2of-wPTXD9Ja4m40keMJwrDyA"/>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o-E7U0g5gJWz6NEzSH4dZ39tmGyQgXrqLhlVfM_cZMo58RRdGqBCSJwfk4tUIND6StYIwB1HiItmaJlsr-xI_lS09iGNn9enhuFsqixD1Lgh0Ld0AWxwUd_Dt2of-wPTXD9Ja4m40keMJwrDyA"/>
                  <pic:cNvPicPr preferRelativeResize="0"/>
                </pic:nvPicPr>
                <pic:blipFill>
                  <a:blip r:embed="rId1"/>
                  <a:srcRect/>
                  <a:stretch>
                    <a:fillRect/>
                  </a:stretch>
                </pic:blipFill>
                <pic:spPr>
                  <a:xfrm>
                    <a:off x="0" y="0"/>
                    <a:ext cx="969010" cy="457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A2F71"/>
    <w:multiLevelType w:val="multilevel"/>
    <w:tmpl w:val="7884F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335A80"/>
    <w:multiLevelType w:val="hybridMultilevel"/>
    <w:tmpl w:val="6AD2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31894"/>
    <w:multiLevelType w:val="hybridMultilevel"/>
    <w:tmpl w:val="38F09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73E20"/>
    <w:multiLevelType w:val="multilevel"/>
    <w:tmpl w:val="1FB00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rFonts w:ascii="Symbol" w:hAnsi="Symbol" w:hint="default"/>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3621A2"/>
    <w:multiLevelType w:val="hybridMultilevel"/>
    <w:tmpl w:val="1BA0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D76D5"/>
    <w:multiLevelType w:val="hybridMultilevel"/>
    <w:tmpl w:val="63006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C3F2A"/>
    <w:multiLevelType w:val="multilevel"/>
    <w:tmpl w:val="CB9480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36C4EF6"/>
    <w:multiLevelType w:val="multilevel"/>
    <w:tmpl w:val="CB9480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6F43DAA"/>
    <w:multiLevelType w:val="multilevel"/>
    <w:tmpl w:val="CB9480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90F55E0"/>
    <w:multiLevelType w:val="multilevel"/>
    <w:tmpl w:val="98CE7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AF76A9"/>
    <w:multiLevelType w:val="hybridMultilevel"/>
    <w:tmpl w:val="1BA28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3"/>
  </w:num>
  <w:num w:numId="4">
    <w:abstractNumId w:val="6"/>
  </w:num>
  <w:num w:numId="5">
    <w:abstractNumId w:val="4"/>
  </w:num>
  <w:num w:numId="6">
    <w:abstractNumId w:val="1"/>
  </w:num>
  <w:num w:numId="7">
    <w:abstractNumId w:val="2"/>
  </w:num>
  <w:num w:numId="8">
    <w:abstractNumId w:val="5"/>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657"/>
    <w:rsid w:val="000C70E0"/>
    <w:rsid w:val="00160433"/>
    <w:rsid w:val="00160BA5"/>
    <w:rsid w:val="00162689"/>
    <w:rsid w:val="00187423"/>
    <w:rsid w:val="001B47ED"/>
    <w:rsid w:val="001B5467"/>
    <w:rsid w:val="0024750E"/>
    <w:rsid w:val="002941E0"/>
    <w:rsid w:val="003F4BE9"/>
    <w:rsid w:val="00400DFD"/>
    <w:rsid w:val="0041213E"/>
    <w:rsid w:val="004207CC"/>
    <w:rsid w:val="004547C4"/>
    <w:rsid w:val="00582C72"/>
    <w:rsid w:val="005C3657"/>
    <w:rsid w:val="005D3C79"/>
    <w:rsid w:val="0062159F"/>
    <w:rsid w:val="00764BAD"/>
    <w:rsid w:val="007F18BB"/>
    <w:rsid w:val="00822312"/>
    <w:rsid w:val="0090657E"/>
    <w:rsid w:val="00A059D9"/>
    <w:rsid w:val="00A45652"/>
    <w:rsid w:val="00AA50D9"/>
    <w:rsid w:val="00AC7AE6"/>
    <w:rsid w:val="00B76060"/>
    <w:rsid w:val="00B97A95"/>
    <w:rsid w:val="00C473D7"/>
    <w:rsid w:val="00DC46DB"/>
    <w:rsid w:val="00EF0228"/>
    <w:rsid w:val="00F0437C"/>
    <w:rsid w:val="00F1568F"/>
    <w:rsid w:val="00F24B3F"/>
    <w:rsid w:val="00F25A8B"/>
    <w:rsid w:val="00F84D15"/>
    <w:rsid w:val="00FC3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F745B"/>
  <w15:docId w15:val="{79142551-C81E-4A1D-81DC-F4A51EF7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E4D78"/>
      <w:sz w:val="24"/>
      <w:szCs w:val="24"/>
    </w:rPr>
  </w:style>
  <w:style w:type="paragraph" w:styleId="Heading4">
    <w:name w:val="heading 4"/>
    <w:basedOn w:val="Normal"/>
    <w:next w:val="Normal"/>
    <w:uiPriority w:val="9"/>
    <w:semiHidden/>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0">
    <w:basedOn w:val="TableNormal"/>
    <w:pPr>
      <w:spacing w:after="0" w:line="240" w:lineRule="auto"/>
    </w:pPr>
    <w:rPr>
      <w:color w:val="00000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paragraph" w:styleId="ListParagraph">
    <w:name w:val="List Paragraph"/>
    <w:basedOn w:val="Normal"/>
    <w:uiPriority w:val="34"/>
    <w:qFormat/>
    <w:rsid w:val="000C70E0"/>
    <w:pPr>
      <w:ind w:left="720"/>
      <w:contextualSpacing/>
    </w:pPr>
  </w:style>
  <w:style w:type="character" w:styleId="Hyperlink">
    <w:name w:val="Hyperlink"/>
    <w:basedOn w:val="DefaultParagraphFont"/>
    <w:uiPriority w:val="99"/>
    <w:unhideWhenUsed/>
    <w:rsid w:val="000C70E0"/>
    <w:rPr>
      <w:color w:val="0000FF" w:themeColor="hyperlink"/>
      <w:u w:val="single"/>
    </w:rPr>
  </w:style>
  <w:style w:type="character" w:styleId="UnresolvedMention">
    <w:name w:val="Unresolved Mention"/>
    <w:basedOn w:val="DefaultParagraphFont"/>
    <w:uiPriority w:val="99"/>
    <w:semiHidden/>
    <w:unhideWhenUsed/>
    <w:rsid w:val="000C70E0"/>
    <w:rPr>
      <w:color w:val="605E5C"/>
      <w:shd w:val="clear" w:color="auto" w:fill="E1DFDD"/>
    </w:rPr>
  </w:style>
  <w:style w:type="paragraph" w:styleId="Header">
    <w:name w:val="header"/>
    <w:basedOn w:val="Normal"/>
    <w:link w:val="HeaderChar"/>
    <w:uiPriority w:val="99"/>
    <w:unhideWhenUsed/>
    <w:rsid w:val="00187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423"/>
  </w:style>
  <w:style w:type="paragraph" w:styleId="Footer">
    <w:name w:val="footer"/>
    <w:basedOn w:val="Normal"/>
    <w:link w:val="FooterChar"/>
    <w:uiPriority w:val="99"/>
    <w:unhideWhenUsed/>
    <w:rsid w:val="00187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423"/>
  </w:style>
  <w:style w:type="character" w:styleId="FollowedHyperlink">
    <w:name w:val="FollowedHyperlink"/>
    <w:basedOn w:val="DefaultParagraphFont"/>
    <w:uiPriority w:val="99"/>
    <w:semiHidden/>
    <w:unhideWhenUsed/>
    <w:rsid w:val="006215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917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pport@dcisoftware.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orningsunfs.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revvsystem.dcisoftwar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orningsunfs.com" TargetMode="External"/><Relationship Id="rId4" Type="http://schemas.openxmlformats.org/officeDocument/2006/relationships/webSettings" Target="webSettings.xml"/><Relationship Id="rId9" Type="http://schemas.openxmlformats.org/officeDocument/2006/relationships/hyperlink" Target="https://yourevvsystem.dcisoftware.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Thulen</dc:creator>
  <cp:lastModifiedBy>Toni Thulen</cp:lastModifiedBy>
  <cp:revision>27</cp:revision>
  <cp:lastPrinted>2019-12-04T22:10:00Z</cp:lastPrinted>
  <dcterms:created xsi:type="dcterms:W3CDTF">2019-12-04T20:54:00Z</dcterms:created>
  <dcterms:modified xsi:type="dcterms:W3CDTF">2019-12-05T18:50:00Z</dcterms:modified>
</cp:coreProperties>
</file>